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Marianne" w:hAnsi="Marianne" w:cs="Arial"/>
        </w:rPr>
        <w:id w:val="1718463888"/>
        <w:docPartObj>
          <w:docPartGallery w:val="Cover Pages"/>
          <w:docPartUnique/>
        </w:docPartObj>
      </w:sdtPr>
      <w:sdtEndPr>
        <w:rPr>
          <w:rFonts w:ascii="Century Gothic" w:hAnsi="Century Gothic" w:cstheme="minorBidi"/>
        </w:rPr>
      </w:sdtEndPr>
      <w:sdtContent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rPr>
              <w:rFonts w:ascii="Marianne" w:hAnsi="Marianne" w:cs="Arial"/>
            </w:rPr>
          </w:pPr>
        </w:p>
        <w:p w:rsidR="007F0B8F" w:rsidRPr="007F0B8F" w:rsidRDefault="007F0B8F" w:rsidP="00E2671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40" w:after="240" w:line="240" w:lineRule="auto"/>
            <w:jc w:val="center"/>
            <w:rPr>
              <w:rFonts w:ascii="Marianne" w:hAnsi="Marianne" w:cs="Arial"/>
            </w:rPr>
          </w:pPr>
          <w:r w:rsidRPr="007F0B8F">
            <w:rPr>
              <w:rFonts w:ascii="Marianne" w:hAnsi="Marianne" w:cs="Arial"/>
            </w:rPr>
            <w:t>Annexe</w:t>
          </w:r>
        </w:p>
        <w:p w:rsidR="007F0B8F" w:rsidRPr="007F0B8F" w:rsidRDefault="007F0B8F" w:rsidP="00E2671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40" w:after="240" w:line="240" w:lineRule="auto"/>
            <w:jc w:val="center"/>
            <w:rPr>
              <w:rFonts w:ascii="Marianne" w:hAnsi="Marianne" w:cs="Arial"/>
            </w:rPr>
          </w:pPr>
          <w:r w:rsidRPr="007F0B8F">
            <w:rPr>
              <w:rFonts w:ascii="Marianne" w:hAnsi="Marianne" w:cs="Arial"/>
            </w:rPr>
            <w:t>Vaccination contre la COVID-19 en milieu scolaire</w:t>
          </w:r>
        </w:p>
        <w:p w:rsidR="007F0B8F" w:rsidRPr="007F0B8F" w:rsidRDefault="007F0B8F" w:rsidP="00E2671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40" w:after="240" w:line="240" w:lineRule="auto"/>
            <w:jc w:val="center"/>
            <w:rPr>
              <w:rFonts w:ascii="Marianne" w:hAnsi="Marianne" w:cs="Arial"/>
            </w:rPr>
          </w:pPr>
          <w:r w:rsidRPr="007F0B8F">
            <w:rPr>
              <w:rFonts w:ascii="Marianne" w:hAnsi="Marianne" w:cs="Arial"/>
            </w:rPr>
            <w:t>Documents nécessaires à la vaccination des élèves</w:t>
          </w:r>
        </w:p>
        <w:p w:rsidR="00005420" w:rsidRDefault="00005420" w:rsidP="00E55C5E">
          <w:pPr>
            <w:pStyle w:val="Paragraphedeliste"/>
            <w:numPr>
              <w:ilvl w:val="0"/>
              <w:numId w:val="18"/>
            </w:numPr>
            <w:spacing w:line="240" w:lineRule="auto"/>
            <w:rPr>
              <w:rFonts w:ascii="Marianne" w:hAnsi="Marianne" w:cs="Arial"/>
            </w:rPr>
          </w:pPr>
          <w:r>
            <w:rPr>
              <w:rFonts w:ascii="Marianne" w:hAnsi="Marianne" w:cs="Arial"/>
            </w:rPr>
            <w:t>Notice explicative à destination des parents d’élèves et des élèves</w:t>
          </w:r>
        </w:p>
        <w:p w:rsidR="007F120E" w:rsidRDefault="007F120E" w:rsidP="00E55C5E">
          <w:pPr>
            <w:pStyle w:val="Paragraphedeliste"/>
            <w:numPr>
              <w:ilvl w:val="0"/>
              <w:numId w:val="18"/>
            </w:numPr>
            <w:spacing w:line="240" w:lineRule="auto"/>
            <w:rPr>
              <w:rFonts w:ascii="Marianne" w:hAnsi="Marianne" w:cs="Arial"/>
            </w:rPr>
          </w:pPr>
          <w:r>
            <w:rPr>
              <w:rFonts w:ascii="Marianne" w:hAnsi="Marianne" w:cs="Arial"/>
            </w:rPr>
            <w:t xml:space="preserve">Autorisation </w:t>
          </w:r>
          <w:r w:rsidR="00502358">
            <w:rPr>
              <w:rFonts w:ascii="Marianne" w:hAnsi="Marianne" w:cs="Arial"/>
            </w:rPr>
            <w:t>à</w:t>
          </w:r>
          <w:r>
            <w:rPr>
              <w:rFonts w:ascii="Marianne" w:hAnsi="Marianne" w:cs="Arial"/>
            </w:rPr>
            <w:t xml:space="preserve"> la vaccination contre la COVID-19</w:t>
          </w:r>
        </w:p>
        <w:p w:rsidR="00BC05FC" w:rsidRDefault="007F120E" w:rsidP="00E55C5E">
          <w:pPr>
            <w:pStyle w:val="Paragraphedeliste"/>
            <w:numPr>
              <w:ilvl w:val="0"/>
              <w:numId w:val="18"/>
            </w:numPr>
            <w:spacing w:line="240" w:lineRule="auto"/>
            <w:rPr>
              <w:rFonts w:ascii="Marianne" w:hAnsi="Marianne" w:cs="Arial"/>
            </w:rPr>
          </w:pPr>
          <w:r>
            <w:rPr>
              <w:rFonts w:ascii="Marianne" w:hAnsi="Marianne" w:cs="Arial"/>
            </w:rPr>
            <w:t>Questionnaire</w:t>
          </w:r>
          <w:r w:rsidR="00005420">
            <w:rPr>
              <w:rFonts w:ascii="Marianne" w:hAnsi="Marianne" w:cs="Arial"/>
            </w:rPr>
            <w:t xml:space="preserve"> de santé</w:t>
          </w:r>
          <w:r>
            <w:rPr>
              <w:rFonts w:ascii="Marianne" w:hAnsi="Marianne" w:cs="Arial"/>
            </w:rPr>
            <w:t xml:space="preserve"> vaccination contre la COVID-19</w:t>
          </w:r>
        </w:p>
        <w:p w:rsidR="006F2996" w:rsidRPr="00E55C5E" w:rsidRDefault="006F2996" w:rsidP="00E55C5E">
          <w:pPr>
            <w:pStyle w:val="Paragraphedeliste"/>
            <w:numPr>
              <w:ilvl w:val="0"/>
              <w:numId w:val="18"/>
            </w:numPr>
            <w:spacing w:line="240" w:lineRule="auto"/>
            <w:rPr>
              <w:rFonts w:ascii="Marianne" w:hAnsi="Marianne" w:cs="Arial"/>
            </w:rPr>
          </w:pPr>
          <w:r w:rsidRPr="00E55C5E">
            <w:rPr>
              <w:rFonts w:ascii="Marianne" w:hAnsi="Marianne" w:cs="Arial"/>
            </w:rPr>
            <w:t>Mentions d’information informatiques et libertés </w:t>
          </w:r>
        </w:p>
        <w:p w:rsidR="006F2996" w:rsidRDefault="006F2996" w:rsidP="00E55C5E">
          <w:pPr>
            <w:pStyle w:val="Paragraphedeliste"/>
            <w:spacing w:line="240" w:lineRule="auto"/>
            <w:rPr>
              <w:rFonts w:ascii="Marianne" w:hAnsi="Marianne" w:cs="Arial"/>
            </w:rPr>
          </w:pPr>
        </w:p>
        <w:p w:rsidR="007F0B8F" w:rsidRPr="007F120E" w:rsidRDefault="00D16013">
          <w:pPr>
            <w:pStyle w:val="Paragraphedeliste"/>
            <w:rPr>
              <w:rFonts w:ascii="Marianne" w:hAnsi="Marianne" w:cs="Arial"/>
            </w:rPr>
          </w:pPr>
        </w:p>
      </w:sdtContent>
    </w:sdt>
    <w:p w:rsidR="00005420" w:rsidRDefault="00005420" w:rsidP="00DF0879">
      <w:pPr>
        <w:rPr>
          <w:rFonts w:ascii="Marianne" w:hAnsi="Marianne"/>
          <w:b/>
          <w:bCs/>
          <w:noProof/>
          <w:color w:val="5B9BD5" w:themeColor="accent1"/>
          <w:szCs w:val="24"/>
          <w:lang w:eastAsia="fr-FR"/>
        </w:rPr>
      </w:pPr>
      <w:r>
        <w:rPr>
          <w:rFonts w:ascii="Marianne" w:hAnsi="Marianne"/>
          <w:b/>
          <w:bCs/>
          <w:noProof/>
          <w:color w:val="5B9BD5" w:themeColor="accent1"/>
          <w:szCs w:val="24"/>
          <w:lang w:eastAsia="fr-FR"/>
        </w:rPr>
        <w:br w:type="page"/>
      </w:r>
    </w:p>
    <w:tbl>
      <w:tblPr>
        <w:tblStyle w:val="Grilledutableau"/>
        <w:tblW w:w="10206" w:type="dxa"/>
        <w:tblInd w:w="-572" w:type="dxa"/>
        <w:tblLook w:val="04A0"/>
      </w:tblPr>
      <w:tblGrid>
        <w:gridCol w:w="10206"/>
      </w:tblGrid>
      <w:tr w:rsidR="00005420" w:rsidRPr="00BC05FC" w:rsidTr="002E4D6A">
        <w:tc>
          <w:tcPr>
            <w:tcW w:w="10206" w:type="dxa"/>
          </w:tcPr>
          <w:p w:rsidR="00005420" w:rsidRPr="00BC05FC" w:rsidRDefault="00005420">
            <w:pPr>
              <w:spacing w:before="120" w:after="120"/>
              <w:ind w:left="284"/>
              <w:jc w:val="center"/>
              <w:rPr>
                <w:rFonts w:ascii="Marianne" w:hAnsi="Marianne"/>
              </w:rPr>
            </w:pPr>
            <w:r w:rsidRPr="00BC05FC">
              <w:rPr>
                <w:rFonts w:ascii="Marianne" w:hAnsi="Marianne"/>
              </w:rPr>
              <w:lastRenderedPageBreak/>
              <w:t>Notice explicative</w:t>
            </w:r>
          </w:p>
          <w:p w:rsidR="00005420" w:rsidRPr="00BC05FC" w:rsidRDefault="00005420">
            <w:pPr>
              <w:spacing w:before="120" w:after="120"/>
              <w:ind w:left="284"/>
              <w:jc w:val="center"/>
              <w:rPr>
                <w:rFonts w:ascii="Marianne" w:hAnsi="Marianne"/>
              </w:rPr>
            </w:pPr>
            <w:r w:rsidRPr="00BC05FC">
              <w:rPr>
                <w:rFonts w:ascii="Marianne" w:hAnsi="Marianne"/>
              </w:rPr>
              <w:t>Vaccination contre la COVID-19 des collégiens et lycéens</w:t>
            </w:r>
          </w:p>
        </w:tc>
      </w:tr>
    </w:tbl>
    <w:p w:rsidR="00005420" w:rsidRDefault="00005420" w:rsidP="00E55C5E">
      <w:pPr>
        <w:rPr>
          <w:rFonts w:ascii="Marianne" w:hAnsi="Marianne"/>
          <w:i/>
        </w:rPr>
      </w:pPr>
      <w:r w:rsidRPr="00D760CB">
        <w:rPr>
          <w:rFonts w:ascii="Marianne" w:hAnsi="Marianne"/>
          <w:noProof/>
          <w:sz w:val="22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171559</wp:posOffset>
            </wp:positionH>
            <wp:positionV relativeFrom="paragraph">
              <wp:posOffset>10395585</wp:posOffset>
            </wp:positionV>
            <wp:extent cx="431165" cy="431165"/>
            <wp:effectExtent l="0" t="0" r="6985" b="6985"/>
            <wp:wrapNone/>
            <wp:docPr id="199" name="Image 199" descr="Information Icon 402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formation Icon 40206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X="-572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52E1A" w:rsidRPr="000C7BFD" w:rsidTr="00E55C5E">
        <w:tc>
          <w:tcPr>
            <w:tcW w:w="10206" w:type="dxa"/>
          </w:tcPr>
          <w:p w:rsidR="00052E1A" w:rsidRDefault="00052E1A" w:rsidP="00E55C5E">
            <w:pPr>
              <w:tabs>
                <w:tab w:val="left" w:pos="993"/>
              </w:tabs>
              <w:rPr>
                <w:rFonts w:ascii="Marianne" w:hAnsi="Marianne"/>
                <w:szCs w:val="24"/>
              </w:rPr>
            </w:pPr>
            <w:r w:rsidRPr="000C7BFD">
              <w:rPr>
                <w:rFonts w:ascii="Marianne" w:hAnsi="Marianne"/>
              </w:rPr>
              <w:t xml:space="preserve">La vaccination des adolescents </w:t>
            </w:r>
            <w:r w:rsidRPr="00BC05FC">
              <w:rPr>
                <w:rFonts w:ascii="Marianne" w:hAnsi="Marianne"/>
              </w:rPr>
              <w:t xml:space="preserve">contre la COVID-19 </w:t>
            </w:r>
            <w:r w:rsidRPr="000C7BFD">
              <w:rPr>
                <w:rFonts w:ascii="Marianne" w:hAnsi="Marianne"/>
              </w:rPr>
              <w:t xml:space="preserve">est aujourd’hui </w:t>
            </w:r>
            <w:r w:rsidRPr="00A05CDB">
              <w:rPr>
                <w:rFonts w:ascii="Marianne" w:hAnsi="Marianne"/>
              </w:rPr>
              <w:t>fortement</w:t>
            </w:r>
            <w:r w:rsidRPr="003211DA">
              <w:rPr>
                <w:rFonts w:ascii="Marianne" w:hAnsi="Marianne"/>
              </w:rPr>
              <w:t xml:space="preserve"> recommandée par </w:t>
            </w:r>
            <w:r w:rsidRPr="00A05CDB">
              <w:rPr>
                <w:rFonts w:ascii="Marianne" w:hAnsi="Marianne"/>
              </w:rPr>
              <w:t xml:space="preserve">les autorités sanitaires </w:t>
            </w:r>
            <w:r w:rsidRPr="003211DA">
              <w:rPr>
                <w:rFonts w:ascii="Marianne" w:hAnsi="Marianne"/>
              </w:rPr>
              <w:t>dès l’âge de 12 ans</w:t>
            </w:r>
            <w:r w:rsidR="00162201">
              <w:rPr>
                <w:rFonts w:ascii="Marianne" w:hAnsi="Marianne"/>
              </w:rPr>
              <w:t xml:space="preserve"> révolus</w:t>
            </w:r>
            <w:r w:rsidRPr="003211DA">
              <w:rPr>
                <w:rFonts w:ascii="Marianne" w:hAnsi="Marianne"/>
              </w:rPr>
              <w:t xml:space="preserve">. </w:t>
            </w:r>
            <w:r w:rsidRPr="00A05CDB">
              <w:rPr>
                <w:rFonts w:ascii="Marianne" w:hAnsi="Marianne"/>
                <w:szCs w:val="24"/>
              </w:rPr>
              <w:t>Elle</w:t>
            </w:r>
            <w:r w:rsidRPr="00A05CDB">
              <w:rPr>
                <w:rFonts w:ascii="Marianne" w:hAnsi="Marianne"/>
              </w:rPr>
              <w:t xml:space="preserve"> </w:t>
            </w:r>
            <w:r w:rsidR="00A05CDB">
              <w:rPr>
                <w:rFonts w:ascii="Marianne" w:hAnsi="Marianne"/>
                <w:szCs w:val="24"/>
              </w:rPr>
              <w:t>n’est pas obligatoire. Elle est</w:t>
            </w:r>
            <w:r w:rsidRPr="00A05CDB">
              <w:rPr>
                <w:rFonts w:ascii="Marianne" w:hAnsi="Marianne"/>
                <w:szCs w:val="24"/>
              </w:rPr>
              <w:t xml:space="preserve"> gratuite</w:t>
            </w:r>
            <w:r w:rsidRPr="003211DA">
              <w:rPr>
                <w:rFonts w:ascii="Marianne" w:hAnsi="Marianne"/>
                <w:szCs w:val="24"/>
              </w:rPr>
              <w:t xml:space="preserve">, c’est-à-dire qu’elle </w:t>
            </w:r>
            <w:r w:rsidRPr="00052E1A">
              <w:rPr>
                <w:rFonts w:ascii="Marianne" w:hAnsi="Marianne"/>
                <w:szCs w:val="24"/>
              </w:rPr>
              <w:t>est intégralement prise en charge par l’Assurance Maladie</w:t>
            </w:r>
            <w:r w:rsidRPr="000C7BFD">
              <w:rPr>
                <w:rFonts w:ascii="Marianne" w:hAnsi="Marianne"/>
                <w:szCs w:val="24"/>
              </w:rPr>
              <w:t xml:space="preserve">, sans avance de frais. </w:t>
            </w:r>
          </w:p>
          <w:p w:rsidR="00052E1A" w:rsidRDefault="00052E1A" w:rsidP="00E55C5E">
            <w:pPr>
              <w:tabs>
                <w:tab w:val="left" w:pos="993"/>
              </w:tabs>
              <w:rPr>
                <w:rFonts w:ascii="Marianne" w:hAnsi="Marianne"/>
                <w:szCs w:val="24"/>
              </w:rPr>
            </w:pPr>
          </w:p>
          <w:p w:rsidR="00052E1A" w:rsidRPr="00005420" w:rsidRDefault="00052E1A" w:rsidP="00E55C5E">
            <w:pPr>
              <w:pStyle w:val="Paragraphedeliste"/>
              <w:numPr>
                <w:ilvl w:val="0"/>
                <w:numId w:val="21"/>
              </w:numPr>
              <w:tabs>
                <w:tab w:val="left" w:pos="993"/>
              </w:tabs>
              <w:rPr>
                <w:rFonts w:ascii="Marianne" w:hAnsi="Marianne"/>
                <w:i/>
              </w:rPr>
            </w:pPr>
            <w:r w:rsidRPr="00544345">
              <w:rPr>
                <w:rFonts w:ascii="Marianne" w:hAnsi="Marianne"/>
                <w:b/>
                <w:color w:val="002060"/>
              </w:rPr>
              <w:t>Pour être vacciné, votre enfant devra se munir d</w:t>
            </w:r>
            <w:r>
              <w:rPr>
                <w:rFonts w:ascii="Marianne" w:hAnsi="Marianne"/>
                <w:b/>
                <w:color w:val="002060"/>
              </w:rPr>
              <w:t>e l’un de vos</w:t>
            </w:r>
            <w:r w:rsidRPr="00544345">
              <w:rPr>
                <w:rFonts w:ascii="Marianne" w:hAnsi="Marianne"/>
                <w:b/>
                <w:color w:val="002060"/>
              </w:rPr>
              <w:t xml:space="preserve"> numéro</w:t>
            </w:r>
            <w:r>
              <w:rPr>
                <w:rFonts w:ascii="Marianne" w:hAnsi="Marianne"/>
                <w:b/>
                <w:color w:val="002060"/>
              </w:rPr>
              <w:t>s</w:t>
            </w:r>
            <w:r w:rsidRPr="00544345">
              <w:rPr>
                <w:rFonts w:ascii="Marianne" w:hAnsi="Marianne"/>
                <w:b/>
                <w:color w:val="002060"/>
              </w:rPr>
              <w:t xml:space="preserve"> de sécurité sociale</w:t>
            </w:r>
            <w:r>
              <w:rPr>
                <w:rFonts w:ascii="Marianne" w:hAnsi="Marianne"/>
                <w:b/>
                <w:color w:val="002060"/>
              </w:rPr>
              <w:t xml:space="preserve">. </w:t>
            </w:r>
            <w:r w:rsidRPr="00A05CDB">
              <w:rPr>
                <w:rFonts w:ascii="Marianne" w:hAnsi="Marianne"/>
                <w:b/>
                <w:color w:val="002060"/>
              </w:rPr>
              <w:t xml:space="preserve">Ce numéro figure sur votre carte vitale et sera </w:t>
            </w:r>
            <w:r w:rsidRPr="00E55C5E">
              <w:rPr>
                <w:rFonts w:ascii="Marianne" w:hAnsi="Marianne"/>
                <w:b/>
                <w:color w:val="002060"/>
                <w:u w:val="single"/>
              </w:rPr>
              <w:t>à reporter sur le questionnaire de santé</w:t>
            </w:r>
            <w:r w:rsidRPr="003211DA">
              <w:rPr>
                <w:rFonts w:ascii="Marianne" w:hAnsi="Marianne"/>
                <w:color w:val="002060"/>
              </w:rPr>
              <w:t>.</w:t>
            </w:r>
            <w:r>
              <w:rPr>
                <w:rFonts w:ascii="Marianne" w:hAnsi="Marianne"/>
                <w:color w:val="002060"/>
              </w:rPr>
              <w:t xml:space="preserve"> </w:t>
            </w:r>
            <w:r w:rsidRPr="00A05CDB">
              <w:rPr>
                <w:rFonts w:ascii="Marianne" w:hAnsi="Marianne"/>
                <w:b/>
                <w:color w:val="002060"/>
              </w:rPr>
              <w:t>Les mineurs de 16 ans et plus qui possèdent une carte vitale à leur nom devront s’en munir.</w:t>
            </w:r>
            <w:r>
              <w:rPr>
                <w:rFonts w:ascii="Marianne" w:hAnsi="Marianne"/>
                <w:color w:val="002060"/>
              </w:rPr>
              <w:t xml:space="preserve"> </w:t>
            </w:r>
          </w:p>
        </w:tc>
      </w:tr>
      <w:tr w:rsidR="00052E1A" w:rsidRPr="000C7BFD" w:rsidTr="00E55C5E">
        <w:trPr>
          <w:trHeight w:val="132"/>
        </w:trPr>
        <w:tc>
          <w:tcPr>
            <w:tcW w:w="10206" w:type="dxa"/>
          </w:tcPr>
          <w:p w:rsidR="00052E1A" w:rsidRPr="000C7BFD" w:rsidRDefault="00052E1A" w:rsidP="00E55C5E">
            <w:pPr>
              <w:tabs>
                <w:tab w:val="left" w:pos="993"/>
              </w:tabs>
              <w:rPr>
                <w:rFonts w:ascii="Marianne" w:hAnsi="Marianne"/>
                <w:i/>
              </w:rPr>
            </w:pPr>
          </w:p>
        </w:tc>
      </w:tr>
      <w:tr w:rsidR="00052E1A" w:rsidRPr="000C7BFD" w:rsidTr="00E55C5E">
        <w:tc>
          <w:tcPr>
            <w:tcW w:w="10206" w:type="dxa"/>
          </w:tcPr>
          <w:p w:rsidR="00BD7E48" w:rsidRDefault="00052E1A" w:rsidP="00E55C5E">
            <w:pPr>
              <w:rPr>
                <w:rFonts w:ascii="Marianne" w:hAnsi="Marianne"/>
                <w:szCs w:val="24"/>
              </w:rPr>
            </w:pPr>
            <w:r w:rsidRPr="000C7BFD">
              <w:rPr>
                <w:rFonts w:ascii="Marianne" w:hAnsi="Marianne"/>
                <w:szCs w:val="24"/>
              </w:rPr>
              <w:t>La vaccination de l’adolescent doit être autorisée par l</w:t>
            </w:r>
            <w:r w:rsidR="003211DA">
              <w:rPr>
                <w:rFonts w:ascii="Marianne" w:hAnsi="Marianne"/>
                <w:szCs w:val="24"/>
              </w:rPr>
              <w:t>’un d</w:t>
            </w:r>
            <w:r w:rsidRPr="000C7BFD">
              <w:rPr>
                <w:rFonts w:ascii="Marianne" w:hAnsi="Marianne"/>
                <w:szCs w:val="24"/>
              </w:rPr>
              <w:t>es deux parents</w:t>
            </w:r>
            <w:r w:rsidR="003211DA">
              <w:rPr>
                <w:rFonts w:ascii="Marianne" w:hAnsi="Marianne"/>
                <w:szCs w:val="24"/>
              </w:rPr>
              <w:t xml:space="preserve"> s’il est âgé de moins de 16 ans</w:t>
            </w:r>
            <w:r w:rsidRPr="000C7BFD">
              <w:rPr>
                <w:rFonts w:ascii="Marianne" w:hAnsi="Marianne"/>
                <w:szCs w:val="24"/>
              </w:rPr>
              <w:t xml:space="preserve">. </w:t>
            </w:r>
          </w:p>
          <w:p w:rsidR="00162201" w:rsidRDefault="00162201" w:rsidP="00E55C5E">
            <w:pPr>
              <w:rPr>
                <w:rFonts w:ascii="Marianne" w:hAnsi="Marianne"/>
                <w:szCs w:val="24"/>
              </w:rPr>
            </w:pPr>
            <w:r>
              <w:rPr>
                <w:rFonts w:ascii="Marianne" w:hAnsi="Marianne"/>
                <w:szCs w:val="24"/>
              </w:rPr>
              <w:t>Les mineurs de plus de 16 ans n’ont pas besoin d</w:t>
            </w:r>
            <w:r w:rsidR="00091D95">
              <w:rPr>
                <w:rFonts w:ascii="Marianne" w:hAnsi="Marianne"/>
                <w:szCs w:val="24"/>
              </w:rPr>
              <w:t>’y être autorisé</w:t>
            </w:r>
            <w:r w:rsidR="00240739">
              <w:rPr>
                <w:rFonts w:ascii="Marianne" w:hAnsi="Marianne"/>
                <w:szCs w:val="24"/>
              </w:rPr>
              <w:t>s</w:t>
            </w:r>
            <w:r w:rsidR="00091D95">
              <w:rPr>
                <w:rFonts w:ascii="Marianne" w:hAnsi="Marianne"/>
                <w:szCs w:val="24"/>
              </w:rPr>
              <w:t xml:space="preserve"> par leurs parents</w:t>
            </w:r>
            <w:r>
              <w:rPr>
                <w:rFonts w:ascii="Marianne" w:hAnsi="Marianne"/>
                <w:szCs w:val="24"/>
              </w:rPr>
              <w:t xml:space="preserve"> pour se faire vacciner. </w:t>
            </w:r>
          </w:p>
          <w:p w:rsidR="00052E1A" w:rsidRPr="000C7BFD" w:rsidRDefault="00052E1A" w:rsidP="00E55C5E">
            <w:pPr>
              <w:tabs>
                <w:tab w:val="left" w:pos="993"/>
              </w:tabs>
              <w:rPr>
                <w:rFonts w:ascii="Marianne" w:hAnsi="Marianne"/>
                <w:b/>
                <w:szCs w:val="24"/>
              </w:rPr>
            </w:pPr>
          </w:p>
          <w:p w:rsidR="00052E1A" w:rsidRPr="000C7BFD" w:rsidRDefault="00052E1A" w:rsidP="00E55C5E">
            <w:pPr>
              <w:pStyle w:val="Paragraphedeliste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Marianne" w:hAnsi="Marianne"/>
                <w:i/>
              </w:rPr>
            </w:pPr>
            <w:r w:rsidRPr="00544345">
              <w:rPr>
                <w:rFonts w:ascii="Marianne" w:hAnsi="Marianne"/>
                <w:b/>
                <w:color w:val="002060"/>
                <w:szCs w:val="24"/>
              </w:rPr>
              <w:t xml:space="preserve">Le formulaire d’autorisation doit être complété, signé et retourné </w:t>
            </w:r>
            <w:r w:rsidRPr="00544345">
              <w:rPr>
                <w:rFonts w:ascii="Marianne" w:hAnsi="Marianne"/>
                <w:b/>
                <w:color w:val="002060"/>
                <w:szCs w:val="24"/>
                <w:u w:val="single"/>
              </w:rPr>
              <w:t>dès que possible</w:t>
            </w:r>
            <w:r w:rsidRPr="00544345">
              <w:rPr>
                <w:rFonts w:ascii="Marianne" w:hAnsi="Marianne"/>
                <w:b/>
                <w:color w:val="002060"/>
                <w:szCs w:val="24"/>
              </w:rPr>
              <w:t xml:space="preserve"> au collège ou au lycée de </w:t>
            </w:r>
            <w:r w:rsidR="00BD7E48">
              <w:rPr>
                <w:rFonts w:ascii="Marianne" w:hAnsi="Marianne"/>
                <w:b/>
                <w:color w:val="002060"/>
                <w:szCs w:val="24"/>
              </w:rPr>
              <w:t>l’élève</w:t>
            </w:r>
            <w:r w:rsidRPr="00544345">
              <w:rPr>
                <w:rFonts w:ascii="Marianne" w:hAnsi="Marianne"/>
                <w:b/>
                <w:color w:val="002060"/>
                <w:szCs w:val="24"/>
              </w:rPr>
              <w:t xml:space="preserve"> pour </w:t>
            </w:r>
            <w:r w:rsidR="003211DA">
              <w:rPr>
                <w:rFonts w:ascii="Marianne" w:hAnsi="Marianne"/>
                <w:b/>
                <w:color w:val="002060"/>
                <w:szCs w:val="24"/>
              </w:rPr>
              <w:t>qu’il</w:t>
            </w:r>
            <w:r w:rsidRPr="00544345">
              <w:rPr>
                <w:rFonts w:ascii="Marianne" w:hAnsi="Marianne"/>
                <w:b/>
                <w:color w:val="002060"/>
                <w:szCs w:val="24"/>
              </w:rPr>
              <w:t xml:space="preserve"> puisse bénéficier de la vaccination dans le cadre scolaire.</w:t>
            </w:r>
          </w:p>
        </w:tc>
      </w:tr>
      <w:tr w:rsidR="00052E1A" w:rsidRPr="000C7BFD" w:rsidTr="00E55C5E">
        <w:tc>
          <w:tcPr>
            <w:tcW w:w="10206" w:type="dxa"/>
          </w:tcPr>
          <w:p w:rsidR="00A05CDB" w:rsidRDefault="00A05CDB" w:rsidP="00E55C5E">
            <w:pPr>
              <w:rPr>
                <w:rFonts w:ascii="Marianne" w:hAnsi="Marianne"/>
                <w:szCs w:val="24"/>
              </w:rPr>
            </w:pPr>
          </w:p>
          <w:p w:rsidR="00162201" w:rsidRPr="00162201" w:rsidRDefault="00052E1A" w:rsidP="00E55C5E">
            <w:pPr>
              <w:rPr>
                <w:rFonts w:ascii="Marianne" w:hAnsi="Marianne"/>
                <w:szCs w:val="24"/>
              </w:rPr>
            </w:pPr>
            <w:r w:rsidRPr="000C7BFD">
              <w:rPr>
                <w:rFonts w:ascii="Marianne" w:hAnsi="Marianne"/>
                <w:szCs w:val="24"/>
              </w:rPr>
              <w:t xml:space="preserve">La vaccination se fait dans le strict respect des règles qui encadrent l’utilisation des produits de santé. </w:t>
            </w:r>
            <w:r w:rsidR="00162201">
              <w:rPr>
                <w:rFonts w:ascii="Marianne" w:hAnsi="Marianne"/>
                <w:szCs w:val="24"/>
              </w:rPr>
              <w:t xml:space="preserve">Comme pour tout type de vaccins, les vaccins contre la Covid-19 peuvent </w:t>
            </w:r>
            <w:r w:rsidR="00162201" w:rsidRPr="00162201">
              <w:rPr>
                <w:rFonts w:ascii="Marianne" w:hAnsi="Marianne"/>
              </w:rPr>
              <w:t>occasionner des effets indésirables, majoritairement bénins, après leur administration. Les plus communément rapportés sont : une douleur à l’endroit de l’injection, de la fatigue, des maux de tête, des douleurs musculaires ou articulaires, quelques frissons et un peu de fièvre. Ces troubles sont sans gravité et disparaissent rapidement.</w:t>
            </w:r>
          </w:p>
          <w:p w:rsidR="00052E1A" w:rsidRPr="000C7BFD" w:rsidRDefault="00052E1A" w:rsidP="00E55C5E">
            <w:pPr>
              <w:tabs>
                <w:tab w:val="left" w:pos="993"/>
              </w:tabs>
              <w:rPr>
                <w:rFonts w:ascii="Marianne" w:hAnsi="Marianne"/>
                <w:b/>
                <w:szCs w:val="24"/>
              </w:rPr>
            </w:pPr>
          </w:p>
          <w:p w:rsidR="00052E1A" w:rsidRPr="00544345" w:rsidRDefault="003211DA" w:rsidP="00E55C5E">
            <w:pPr>
              <w:pStyle w:val="Paragraphedeliste"/>
              <w:numPr>
                <w:ilvl w:val="0"/>
                <w:numId w:val="20"/>
              </w:numPr>
              <w:tabs>
                <w:tab w:val="left" w:pos="993"/>
              </w:tabs>
              <w:rPr>
                <w:rFonts w:ascii="Marianne" w:hAnsi="Marianne"/>
                <w:i/>
                <w:color w:val="002060"/>
              </w:rPr>
            </w:pPr>
            <w:r>
              <w:rPr>
                <w:rFonts w:ascii="Marianne" w:hAnsi="Marianne"/>
                <w:b/>
                <w:color w:val="002060"/>
                <w:szCs w:val="24"/>
              </w:rPr>
              <w:t>Vous devez compléter et si</w:t>
            </w:r>
            <w:r w:rsidR="00162201">
              <w:rPr>
                <w:rFonts w:ascii="Marianne" w:hAnsi="Marianne"/>
                <w:b/>
                <w:color w:val="002060"/>
                <w:szCs w:val="24"/>
              </w:rPr>
              <w:t xml:space="preserve">gner le questionnaire de santé. </w:t>
            </w:r>
            <w:r w:rsidR="00052E1A" w:rsidRPr="00544345">
              <w:rPr>
                <w:rFonts w:ascii="Marianne" w:hAnsi="Marianne"/>
                <w:b/>
                <w:color w:val="002060"/>
                <w:szCs w:val="24"/>
              </w:rPr>
              <w:t xml:space="preserve">Votre enfant devra l’apporter et le remettre directement à l’équipe de vaccination </w:t>
            </w:r>
            <w:r w:rsidR="00052E1A">
              <w:rPr>
                <w:rFonts w:ascii="Marianne" w:hAnsi="Marianne"/>
                <w:b/>
                <w:color w:val="002060"/>
                <w:szCs w:val="24"/>
              </w:rPr>
              <w:t>à chacune des</w:t>
            </w:r>
            <w:r w:rsidR="00052E1A" w:rsidRPr="00544345">
              <w:rPr>
                <w:rFonts w:ascii="Marianne" w:hAnsi="Marianne"/>
                <w:b/>
                <w:color w:val="002060"/>
                <w:szCs w:val="24"/>
              </w:rPr>
              <w:t xml:space="preserve"> injection</w:t>
            </w:r>
            <w:r w:rsidR="00052E1A">
              <w:rPr>
                <w:rFonts w:ascii="Marianne" w:hAnsi="Marianne"/>
                <w:b/>
                <w:color w:val="002060"/>
                <w:szCs w:val="24"/>
              </w:rPr>
              <w:t>s</w:t>
            </w:r>
            <w:r w:rsidR="00052E1A" w:rsidRPr="00544345">
              <w:rPr>
                <w:rFonts w:ascii="Marianne" w:hAnsi="Marianne"/>
                <w:b/>
                <w:color w:val="002060"/>
                <w:szCs w:val="24"/>
              </w:rPr>
              <w:t xml:space="preserve">. </w:t>
            </w:r>
            <w:r w:rsidR="00162201">
              <w:rPr>
                <w:rFonts w:ascii="Marianne" w:hAnsi="Marianne"/>
                <w:b/>
                <w:color w:val="002060"/>
                <w:szCs w:val="24"/>
              </w:rPr>
              <w:t xml:space="preserve">Les mineurs de plus de 16 ans peuvent remplir seuls ce document. </w:t>
            </w:r>
          </w:p>
          <w:p w:rsidR="00052E1A" w:rsidRPr="000C7BFD" w:rsidRDefault="00052E1A" w:rsidP="00E55C5E">
            <w:pPr>
              <w:pStyle w:val="Paragraphedeliste"/>
              <w:tabs>
                <w:tab w:val="left" w:pos="993"/>
              </w:tabs>
              <w:ind w:left="360"/>
              <w:rPr>
                <w:rFonts w:ascii="Marianne" w:hAnsi="Marianne"/>
                <w:i/>
              </w:rPr>
            </w:pPr>
          </w:p>
        </w:tc>
      </w:tr>
      <w:tr w:rsidR="00052E1A" w:rsidRPr="000C7BFD" w:rsidTr="00E55C5E">
        <w:tc>
          <w:tcPr>
            <w:tcW w:w="10206" w:type="dxa"/>
          </w:tcPr>
          <w:p w:rsidR="00052E1A" w:rsidRPr="000C7BFD" w:rsidRDefault="00052E1A" w:rsidP="00E55C5E">
            <w:pPr>
              <w:rPr>
                <w:rFonts w:ascii="Marianne" w:hAnsi="Marianne"/>
              </w:rPr>
            </w:pPr>
            <w:r w:rsidRPr="000C7BFD">
              <w:rPr>
                <w:rFonts w:ascii="Marianne" w:hAnsi="Marianne"/>
              </w:rPr>
              <w:t xml:space="preserve">Les équipes mobiles comme les centres de vaccination sont composés par des personnels qualifiés et équipés pour la vaccination des adolescents. Ces derniers sont présents pour </w:t>
            </w:r>
            <w:r w:rsidR="00162201">
              <w:rPr>
                <w:rFonts w:ascii="Marianne" w:hAnsi="Marianne"/>
              </w:rPr>
              <w:t xml:space="preserve">vérifier l’absence de contre-indications, </w:t>
            </w:r>
            <w:r w:rsidRPr="000C7BFD">
              <w:rPr>
                <w:rFonts w:ascii="Marianne" w:hAnsi="Marianne"/>
              </w:rPr>
              <w:t>accompagner et informer les adolescents</w:t>
            </w:r>
            <w:r w:rsidR="00162201">
              <w:rPr>
                <w:rFonts w:ascii="Marianne" w:hAnsi="Marianne"/>
              </w:rPr>
              <w:t>,</w:t>
            </w:r>
            <w:r w:rsidRPr="000C7BFD">
              <w:rPr>
                <w:rFonts w:ascii="Marianne" w:hAnsi="Marianne"/>
              </w:rPr>
              <w:t xml:space="preserve"> ainsi que pour répondre à toute difficulté qui pourrait survenir tout au long de son parcours.</w:t>
            </w:r>
          </w:p>
          <w:p w:rsidR="00052E1A" w:rsidRPr="00451AE9" w:rsidRDefault="00052E1A" w:rsidP="00E55C5E">
            <w:pPr>
              <w:rPr>
                <w:rFonts w:ascii="Marianne" w:hAnsi="Marianne"/>
                <w:i/>
              </w:rPr>
            </w:pPr>
          </w:p>
          <w:p w:rsidR="00052E1A" w:rsidRPr="000C7BFD" w:rsidRDefault="00052E1A" w:rsidP="00E55C5E">
            <w:pPr>
              <w:pStyle w:val="Paragraphedeliste"/>
              <w:numPr>
                <w:ilvl w:val="0"/>
                <w:numId w:val="20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color w:val="002060"/>
              </w:rPr>
              <w:t>I</w:t>
            </w:r>
            <w:r w:rsidRPr="00544345">
              <w:rPr>
                <w:rFonts w:ascii="Marianne" w:hAnsi="Marianne"/>
                <w:b/>
                <w:color w:val="002060"/>
              </w:rPr>
              <w:t xml:space="preserve">l sera demandé aux collégiens et lycéens </w:t>
            </w:r>
            <w:r w:rsidR="00162201">
              <w:rPr>
                <w:rFonts w:ascii="Marianne" w:hAnsi="Marianne"/>
                <w:b/>
                <w:color w:val="002060"/>
              </w:rPr>
              <w:t xml:space="preserve">le jour de l’injection </w:t>
            </w:r>
            <w:r w:rsidRPr="00544345">
              <w:rPr>
                <w:rFonts w:ascii="Marianne" w:hAnsi="Marianne"/>
                <w:b/>
                <w:color w:val="002060"/>
              </w:rPr>
              <w:t xml:space="preserve">s’ils sont d’accord pour se faire vacciner. </w:t>
            </w:r>
          </w:p>
        </w:tc>
      </w:tr>
      <w:tr w:rsidR="00052E1A" w:rsidRPr="000C7BFD" w:rsidTr="00E55C5E">
        <w:tc>
          <w:tcPr>
            <w:tcW w:w="10206" w:type="dxa"/>
          </w:tcPr>
          <w:p w:rsidR="00052E1A" w:rsidRPr="000C7BFD" w:rsidRDefault="00052E1A" w:rsidP="00E55C5E">
            <w:pPr>
              <w:ind w:left="993"/>
              <w:rPr>
                <w:rFonts w:ascii="Marianne" w:hAnsi="Marianne"/>
                <w:i/>
              </w:rPr>
            </w:pPr>
          </w:p>
        </w:tc>
      </w:tr>
      <w:tr w:rsidR="00052E1A" w:rsidRPr="000C7BFD" w:rsidTr="00E55C5E">
        <w:tc>
          <w:tcPr>
            <w:tcW w:w="10206" w:type="dxa"/>
          </w:tcPr>
          <w:p w:rsidR="00052E1A" w:rsidRPr="000C7BFD" w:rsidRDefault="00052E1A" w:rsidP="00E55C5E">
            <w:pPr>
              <w:rPr>
                <w:rFonts w:ascii="Marianne" w:hAnsi="Marianne"/>
                <w:color w:val="002060"/>
              </w:rPr>
            </w:pPr>
            <w:r w:rsidRPr="000C7BFD">
              <w:rPr>
                <w:rFonts w:ascii="Marianne" w:hAnsi="Marianne"/>
              </w:rPr>
              <w:t xml:space="preserve">Les centres de vaccination et les équipes mobiles utiliseront le vaccin </w:t>
            </w:r>
            <w:proofErr w:type="spellStart"/>
            <w:r w:rsidRPr="000C7BFD">
              <w:rPr>
                <w:rFonts w:ascii="Marianne" w:hAnsi="Marianne"/>
              </w:rPr>
              <w:t>Comi</w:t>
            </w:r>
            <w:r w:rsidR="008C5BC7">
              <w:rPr>
                <w:rFonts w:ascii="Marianne" w:hAnsi="Marianne"/>
              </w:rPr>
              <w:t>rna</w:t>
            </w:r>
            <w:r w:rsidRPr="000C7BFD">
              <w:rPr>
                <w:rFonts w:ascii="Marianne" w:hAnsi="Marianne"/>
              </w:rPr>
              <w:t>ty</w:t>
            </w:r>
            <w:proofErr w:type="spellEnd"/>
            <w:r w:rsidRPr="000C7BFD">
              <w:rPr>
                <w:rFonts w:ascii="Marianne" w:hAnsi="Marianne"/>
              </w:rPr>
              <w:t xml:space="preserve"> de Pfizer </w:t>
            </w:r>
            <w:r w:rsidR="008C5BC7">
              <w:rPr>
                <w:rFonts w:ascii="Marianne" w:hAnsi="Marianne"/>
              </w:rPr>
              <w:t xml:space="preserve">ou le vaccin </w:t>
            </w:r>
            <w:proofErr w:type="spellStart"/>
            <w:r w:rsidR="008C5BC7">
              <w:rPr>
                <w:rFonts w:ascii="Marianne" w:hAnsi="Marianne"/>
              </w:rPr>
              <w:t>Spikevax</w:t>
            </w:r>
            <w:proofErr w:type="spellEnd"/>
            <w:r w:rsidR="008C5BC7">
              <w:rPr>
                <w:rFonts w:ascii="Marianne" w:hAnsi="Marianne"/>
              </w:rPr>
              <w:t xml:space="preserve"> de </w:t>
            </w:r>
            <w:proofErr w:type="spellStart"/>
            <w:r w:rsidR="008C5BC7">
              <w:rPr>
                <w:rFonts w:ascii="Marianne" w:hAnsi="Marianne"/>
              </w:rPr>
              <w:t>Moderna</w:t>
            </w:r>
            <w:proofErr w:type="spellEnd"/>
            <w:r w:rsidR="008C5BC7">
              <w:rPr>
                <w:rFonts w:ascii="Marianne" w:hAnsi="Marianne"/>
              </w:rPr>
              <w:t xml:space="preserve"> </w:t>
            </w:r>
            <w:r w:rsidRPr="000C7BFD">
              <w:rPr>
                <w:rFonts w:ascii="Marianne" w:hAnsi="Marianne"/>
              </w:rPr>
              <w:t>pour vacciner les collégiens et les lycéens</w:t>
            </w:r>
            <w:r w:rsidR="008C5BC7">
              <w:rPr>
                <w:rFonts w:ascii="Marianne" w:hAnsi="Marianne"/>
              </w:rPr>
              <w:t>.</w:t>
            </w:r>
            <w:r>
              <w:rPr>
                <w:rFonts w:ascii="Marianne" w:hAnsi="Marianne"/>
              </w:rPr>
              <w:t xml:space="preserve"> </w:t>
            </w:r>
            <w:r w:rsidR="008C5BC7" w:rsidRPr="00A05CDB">
              <w:rPr>
                <w:rFonts w:ascii="Marianne" w:hAnsi="Marianne"/>
              </w:rPr>
              <w:t xml:space="preserve">Ces vaccins </w:t>
            </w:r>
            <w:r w:rsidRPr="00A05CDB">
              <w:rPr>
                <w:rFonts w:ascii="Marianne" w:hAnsi="Marianne"/>
              </w:rPr>
              <w:t>nécessite</w:t>
            </w:r>
            <w:r w:rsidR="008C5BC7" w:rsidRPr="00A05CDB">
              <w:rPr>
                <w:rFonts w:ascii="Marianne" w:hAnsi="Marianne"/>
              </w:rPr>
              <w:t>nt</w:t>
            </w:r>
            <w:r w:rsidRPr="00A05CDB">
              <w:rPr>
                <w:rFonts w:ascii="Marianne" w:hAnsi="Marianne"/>
              </w:rPr>
              <w:t xml:space="preserve"> deux </w:t>
            </w:r>
            <w:r w:rsidR="008C5BC7">
              <w:rPr>
                <w:rFonts w:ascii="Marianne" w:hAnsi="Marianne"/>
              </w:rPr>
              <w:t>injections</w:t>
            </w:r>
            <w:r w:rsidR="00A05CDB">
              <w:rPr>
                <w:rFonts w:ascii="Marianne" w:hAnsi="Marianne"/>
              </w:rPr>
              <w:t xml:space="preserve"> espacées d’au moins 21 jours</w:t>
            </w:r>
            <w:r w:rsidR="008C5BC7">
              <w:rPr>
                <w:rFonts w:ascii="Marianne" w:hAnsi="Marianne"/>
              </w:rPr>
              <w:t>.</w:t>
            </w:r>
            <w:r w:rsidR="00A05CDB">
              <w:rPr>
                <w:rFonts w:ascii="Marianne" w:hAnsi="Marianne"/>
              </w:rPr>
              <w:t xml:space="preserve"> Une seconde opération de vaccination sera donc proposée à votre enfant pour la deuxième dose. </w:t>
            </w:r>
          </w:p>
          <w:p w:rsidR="00052E1A" w:rsidRPr="00451AE9" w:rsidRDefault="00052E1A" w:rsidP="00E55C5E">
            <w:pPr>
              <w:rPr>
                <w:rFonts w:ascii="Marianne" w:hAnsi="Marianne"/>
              </w:rPr>
            </w:pPr>
          </w:p>
          <w:p w:rsidR="00F54589" w:rsidRPr="00451AE9" w:rsidRDefault="00052E1A" w:rsidP="00E55C5E">
            <w:pPr>
              <w:rPr>
                <w:rFonts w:ascii="Marianne" w:hAnsi="Marianne"/>
              </w:rPr>
            </w:pPr>
            <w:r w:rsidRPr="000C7BFD">
              <w:rPr>
                <w:rFonts w:ascii="Marianne" w:hAnsi="Marianne"/>
              </w:rPr>
              <w:t xml:space="preserve">Les adolescents ayant déjà été contaminés par la </w:t>
            </w:r>
            <w:r w:rsidR="008C5BC7">
              <w:rPr>
                <w:rFonts w:ascii="Marianne" w:hAnsi="Marianne"/>
              </w:rPr>
              <w:t>C</w:t>
            </w:r>
            <w:r>
              <w:rPr>
                <w:rFonts w:ascii="Marianne" w:hAnsi="Marianne"/>
              </w:rPr>
              <w:t xml:space="preserve">ovid-19 </w:t>
            </w:r>
            <w:r w:rsidRPr="000C7BFD">
              <w:rPr>
                <w:rFonts w:ascii="Marianne" w:hAnsi="Marianne"/>
              </w:rPr>
              <w:t>n’auront besoin que d’une seule dose s’ils présentent une preuve d’inf</w:t>
            </w:r>
            <w:r w:rsidRPr="00451AE9">
              <w:rPr>
                <w:rFonts w:ascii="Marianne" w:hAnsi="Marianne"/>
              </w:rPr>
              <w:t>ection antérieure à la C</w:t>
            </w:r>
            <w:r w:rsidR="008C5BC7">
              <w:rPr>
                <w:rFonts w:ascii="Marianne" w:hAnsi="Marianne"/>
              </w:rPr>
              <w:t>ovid</w:t>
            </w:r>
            <w:r w:rsidRPr="00451AE9">
              <w:rPr>
                <w:rFonts w:ascii="Marianne" w:hAnsi="Marianne"/>
              </w:rPr>
              <w:t>-19</w:t>
            </w:r>
            <w:r w:rsidRPr="000C7BFD">
              <w:rPr>
                <w:rFonts w:ascii="Marianne" w:hAnsi="Marianne"/>
              </w:rPr>
              <w:t xml:space="preserve"> lors de leur prise en charge par les personnels de l’équipe mobile ou du centre de vaccination.</w:t>
            </w:r>
            <w:r w:rsidRPr="00451AE9">
              <w:rPr>
                <w:rFonts w:ascii="Marianne" w:hAnsi="Marianne"/>
              </w:rPr>
              <w:t xml:space="preserve"> </w:t>
            </w:r>
            <w:r w:rsidR="00C372C3">
              <w:rPr>
                <w:rFonts w:ascii="Marianne" w:hAnsi="Marianne"/>
              </w:rPr>
              <w:t xml:space="preserve">Un test rapide d’orientation diagnostique </w:t>
            </w:r>
            <w:r w:rsidR="003B623F">
              <w:rPr>
                <w:rFonts w:ascii="Marianne" w:hAnsi="Marianne"/>
              </w:rPr>
              <w:t xml:space="preserve">sérologique </w:t>
            </w:r>
            <w:r w:rsidR="00C372C3">
              <w:rPr>
                <w:rFonts w:ascii="Marianne" w:hAnsi="Marianne"/>
              </w:rPr>
              <w:t>(TROD) pourra leur être proposé</w:t>
            </w:r>
            <w:r w:rsidR="003B623F">
              <w:rPr>
                <w:rFonts w:ascii="Marianne" w:hAnsi="Marianne"/>
              </w:rPr>
              <w:t xml:space="preserve">. </w:t>
            </w:r>
            <w:r w:rsidR="003B623F" w:rsidRPr="003B623F">
              <w:rPr>
                <w:rFonts w:ascii="Marianne" w:hAnsi="Marianne"/>
              </w:rPr>
              <w:t>Ce test</w:t>
            </w:r>
            <w:r w:rsidR="003B623F" w:rsidRPr="00E55C5E">
              <w:rPr>
                <w:rFonts w:ascii="Marianne" w:hAnsi="Marianne"/>
              </w:rPr>
              <w:t>, réalisé à partir d'une goutte de sang prélevée au bout du doigt</w:t>
            </w:r>
            <w:r w:rsidR="00C372C3">
              <w:rPr>
                <w:rFonts w:ascii="Marianne" w:hAnsi="Marianne"/>
              </w:rPr>
              <w:t xml:space="preserve">, </w:t>
            </w:r>
            <w:r w:rsidR="003B623F">
              <w:rPr>
                <w:rFonts w:ascii="Marianne" w:hAnsi="Marianne"/>
              </w:rPr>
              <w:t>permet de</w:t>
            </w:r>
            <w:r w:rsidR="00C372C3">
              <w:rPr>
                <w:rFonts w:ascii="Marianne" w:hAnsi="Marianne"/>
              </w:rPr>
              <w:t xml:space="preserve"> déterminer si l’élève a déjà été infecté par la Covid-19. Si le test est positif, </w:t>
            </w:r>
            <w:r w:rsidR="00C32656">
              <w:rPr>
                <w:rFonts w:ascii="Marianne" w:hAnsi="Marianne"/>
              </w:rPr>
              <w:t>l’élève n’aura besoin que d’une seule injection pour compléter son schéma vaccinal</w:t>
            </w:r>
            <w:r w:rsidR="00C372C3">
              <w:rPr>
                <w:rFonts w:ascii="Marianne" w:hAnsi="Marianne"/>
              </w:rPr>
              <w:t xml:space="preserve">. </w:t>
            </w:r>
          </w:p>
          <w:p w:rsidR="00052E1A" w:rsidRPr="00451AE9" w:rsidRDefault="00052E1A" w:rsidP="00E55C5E">
            <w:pPr>
              <w:rPr>
                <w:rFonts w:ascii="Marianne" w:hAnsi="Marianne"/>
              </w:rPr>
            </w:pPr>
          </w:p>
          <w:p w:rsidR="00C372C3" w:rsidRPr="00A05CDB" w:rsidRDefault="00052E1A" w:rsidP="00E55C5E">
            <w:pPr>
              <w:pStyle w:val="Paragraphedeliste"/>
              <w:numPr>
                <w:ilvl w:val="0"/>
                <w:numId w:val="20"/>
              </w:numPr>
              <w:rPr>
                <w:rFonts w:ascii="Marianne" w:hAnsi="Marianne"/>
                <w:b/>
                <w:color w:val="002060"/>
              </w:rPr>
            </w:pPr>
            <w:r w:rsidRPr="003D1CEE">
              <w:rPr>
                <w:rFonts w:ascii="Marianne" w:hAnsi="Marianne"/>
                <w:b/>
                <w:color w:val="002060"/>
              </w:rPr>
              <w:t xml:space="preserve">Si votre enfant a déjà été infecté par la covid-19, </w:t>
            </w:r>
            <w:r w:rsidR="00A05CDB">
              <w:rPr>
                <w:rFonts w:ascii="Marianne" w:hAnsi="Marianne"/>
                <w:b/>
                <w:color w:val="002060"/>
              </w:rPr>
              <w:t xml:space="preserve">vous pouvez </w:t>
            </w:r>
            <w:r w:rsidRPr="003D1CEE">
              <w:rPr>
                <w:rFonts w:ascii="Marianne" w:hAnsi="Marianne"/>
                <w:b/>
                <w:color w:val="002060"/>
              </w:rPr>
              <w:t>joi</w:t>
            </w:r>
            <w:r w:rsidR="00A05CDB">
              <w:rPr>
                <w:rFonts w:ascii="Marianne" w:hAnsi="Marianne"/>
                <w:b/>
                <w:color w:val="002060"/>
              </w:rPr>
              <w:t>ndre</w:t>
            </w:r>
            <w:r w:rsidRPr="003D1CEE">
              <w:rPr>
                <w:rFonts w:ascii="Marianne" w:hAnsi="Marianne"/>
                <w:b/>
                <w:color w:val="002060"/>
              </w:rPr>
              <w:t xml:space="preserve"> une copie du certificat de test positif</w:t>
            </w:r>
            <w:r w:rsidR="003D1CEE" w:rsidRPr="003D1CEE">
              <w:rPr>
                <w:rFonts w:ascii="Marianne" w:hAnsi="Marianne"/>
                <w:b/>
                <w:color w:val="002060"/>
              </w:rPr>
              <w:t xml:space="preserve"> de plus de deux mois (PCR, antigénique ou sérologique)</w:t>
            </w:r>
            <w:r w:rsidRPr="003D1CEE">
              <w:rPr>
                <w:rFonts w:ascii="Marianne" w:hAnsi="Marianne"/>
                <w:b/>
                <w:color w:val="002060"/>
              </w:rPr>
              <w:t xml:space="preserve"> avec le questionnaire de santé</w:t>
            </w:r>
            <w:r w:rsidR="003D1CEE" w:rsidRPr="003D1CEE">
              <w:rPr>
                <w:rFonts w:ascii="Marianne" w:hAnsi="Marianne"/>
                <w:b/>
                <w:color w:val="002060"/>
              </w:rPr>
              <w:t xml:space="preserve">. </w:t>
            </w:r>
          </w:p>
        </w:tc>
      </w:tr>
      <w:tr w:rsidR="00C372C3" w:rsidRPr="000C7BFD" w:rsidTr="00C372C3">
        <w:tc>
          <w:tcPr>
            <w:tcW w:w="10206" w:type="dxa"/>
          </w:tcPr>
          <w:p w:rsidR="00C372C3" w:rsidRPr="000C7BFD" w:rsidRDefault="00C372C3" w:rsidP="00C372C3">
            <w:pPr>
              <w:rPr>
                <w:rFonts w:ascii="Marianne" w:hAnsi="Marianne"/>
              </w:rPr>
            </w:pPr>
          </w:p>
        </w:tc>
      </w:tr>
    </w:tbl>
    <w:tbl>
      <w:tblPr>
        <w:tblStyle w:val="Grilledutablea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3D1CEE" w:rsidRPr="00451AE9" w:rsidTr="00E55C5E">
        <w:tc>
          <w:tcPr>
            <w:tcW w:w="10206" w:type="dxa"/>
          </w:tcPr>
          <w:p w:rsidR="003D1CEE" w:rsidRPr="00451AE9" w:rsidRDefault="003D1CEE">
            <w:pPr>
              <w:rPr>
                <w:rFonts w:ascii="Marianne" w:hAnsi="Marianne"/>
              </w:rPr>
            </w:pPr>
            <w:r w:rsidRPr="00451AE9">
              <w:rPr>
                <w:rFonts w:ascii="Marianne" w:hAnsi="Marianne"/>
              </w:rPr>
              <w:t>Vous n’êtes pas obligés de faire vacciner votre enfant dans le cadre scolaire.</w:t>
            </w:r>
          </w:p>
          <w:p w:rsidR="003D1CEE" w:rsidRPr="00451AE9" w:rsidRDefault="003D1CEE">
            <w:pPr>
              <w:rPr>
                <w:rFonts w:ascii="Marianne" w:hAnsi="Marianne"/>
              </w:rPr>
            </w:pPr>
          </w:p>
          <w:p w:rsidR="003D1CEE" w:rsidRPr="00451AE9" w:rsidRDefault="003D1CEE">
            <w:pPr>
              <w:pStyle w:val="Paragraphedeliste"/>
              <w:numPr>
                <w:ilvl w:val="0"/>
                <w:numId w:val="20"/>
              </w:numPr>
              <w:rPr>
                <w:rFonts w:ascii="Marianne" w:hAnsi="Marianne"/>
              </w:rPr>
            </w:pPr>
            <w:r w:rsidRPr="00544345">
              <w:rPr>
                <w:rFonts w:ascii="Marianne" w:hAnsi="Marianne"/>
                <w:b/>
                <w:color w:val="002060"/>
              </w:rPr>
              <w:lastRenderedPageBreak/>
              <w:t xml:space="preserve">Vous conservez la possibilité de le faire vacciner </w:t>
            </w:r>
            <w:r w:rsidRPr="00A05CDB">
              <w:rPr>
                <w:rFonts w:ascii="Marianne" w:hAnsi="Marianne"/>
                <w:b/>
                <w:color w:val="002060"/>
              </w:rPr>
              <w:t>selon d’autres modalités</w:t>
            </w:r>
            <w:r w:rsidRPr="00F11804">
              <w:rPr>
                <w:rFonts w:ascii="Marianne" w:hAnsi="Marianne"/>
                <w:b/>
                <w:color w:val="002060"/>
              </w:rPr>
              <w:t xml:space="preserve">, par exemple par </w:t>
            </w:r>
            <w:r w:rsidRPr="00A05CDB">
              <w:rPr>
                <w:rFonts w:ascii="Marianne" w:hAnsi="Marianne"/>
                <w:b/>
                <w:color w:val="002060"/>
              </w:rPr>
              <w:t>un médecin</w:t>
            </w:r>
            <w:r w:rsidR="00A05CDB">
              <w:rPr>
                <w:rFonts w:ascii="Marianne" w:hAnsi="Marianne"/>
                <w:b/>
                <w:color w:val="002060"/>
              </w:rPr>
              <w:t>, un pharmacien, un infirmier</w:t>
            </w:r>
            <w:r w:rsidRPr="00F11804">
              <w:rPr>
                <w:rFonts w:ascii="Marianne" w:hAnsi="Marianne"/>
                <w:b/>
                <w:color w:val="002060"/>
              </w:rPr>
              <w:t xml:space="preserve"> ou dans le centre de vaccination</w:t>
            </w:r>
            <w:r w:rsidRPr="00544345">
              <w:rPr>
                <w:rFonts w:ascii="Marianne" w:hAnsi="Marianne"/>
                <w:b/>
                <w:color w:val="002060"/>
              </w:rPr>
              <w:t xml:space="preserve"> de votre choix</w:t>
            </w:r>
            <w:r w:rsidRPr="00544345">
              <w:rPr>
                <w:rFonts w:ascii="Marianne" w:hAnsi="Marianne"/>
                <w:color w:val="002060"/>
              </w:rPr>
              <w:t>.</w:t>
            </w:r>
          </w:p>
        </w:tc>
      </w:tr>
      <w:tr w:rsidR="003D1CEE" w:rsidRPr="00451AE9" w:rsidTr="00E55C5E">
        <w:tc>
          <w:tcPr>
            <w:tcW w:w="10206" w:type="dxa"/>
          </w:tcPr>
          <w:p w:rsidR="003D1CEE" w:rsidRPr="00451AE9" w:rsidRDefault="003D1CEE">
            <w:pPr>
              <w:rPr>
                <w:rFonts w:ascii="Marianne" w:hAnsi="Marianne"/>
              </w:rPr>
            </w:pPr>
          </w:p>
        </w:tc>
      </w:tr>
      <w:tr w:rsidR="003D1CEE" w:rsidRPr="00451AE9" w:rsidTr="00091D95">
        <w:tc>
          <w:tcPr>
            <w:tcW w:w="10206" w:type="dxa"/>
          </w:tcPr>
          <w:p w:rsidR="003D1CEE" w:rsidRDefault="003D1CEE">
            <w:pPr>
              <w:rPr>
                <w:rFonts w:ascii="Marianne" w:hAnsi="Marianne"/>
              </w:rPr>
            </w:pPr>
            <w:r w:rsidRPr="000C7BFD">
              <w:rPr>
                <w:rFonts w:ascii="Marianne" w:hAnsi="Marianne"/>
              </w:rPr>
              <w:t xml:space="preserve">Pour toutes </w:t>
            </w:r>
            <w:r w:rsidRPr="00CE37FC">
              <w:rPr>
                <w:rFonts w:ascii="Marianne" w:hAnsi="Marianne"/>
              </w:rPr>
              <w:t xml:space="preserve">questions relatives à la vaccination, vous pouvez consulter le site du ministère des solidarités et de la santé ou vous renseigner auprès de votre médecin ou </w:t>
            </w:r>
            <w:r>
              <w:rPr>
                <w:rFonts w:ascii="Marianne" w:hAnsi="Marianne"/>
              </w:rPr>
              <w:t xml:space="preserve">de </w:t>
            </w:r>
            <w:r w:rsidRPr="00CE37FC">
              <w:rPr>
                <w:rFonts w:ascii="Marianne" w:hAnsi="Marianne"/>
              </w:rPr>
              <w:t>votre pharmacien</w:t>
            </w:r>
            <w:r w:rsidR="00F11804">
              <w:rPr>
                <w:rFonts w:ascii="Marianne" w:hAnsi="Marianne"/>
              </w:rPr>
              <w:t>.</w:t>
            </w:r>
          </w:p>
          <w:p w:rsidR="00C372C3" w:rsidRPr="00CE37FC" w:rsidRDefault="00C372C3">
            <w:pPr>
              <w:rPr>
                <w:rFonts w:ascii="Marianne" w:hAnsi="Marianne"/>
              </w:rPr>
            </w:pPr>
          </w:p>
          <w:p w:rsidR="003D1CEE" w:rsidRDefault="003D1CEE">
            <w:pPr>
              <w:pStyle w:val="Paragraphedeliste"/>
              <w:numPr>
                <w:ilvl w:val="0"/>
                <w:numId w:val="20"/>
              </w:numPr>
              <w:rPr>
                <w:rFonts w:ascii="Marianne" w:hAnsi="Marianne"/>
              </w:rPr>
            </w:pPr>
            <w:r w:rsidRPr="00CE37FC">
              <w:rPr>
                <w:rFonts w:ascii="Marianne" w:hAnsi="Marianne"/>
              </w:rPr>
              <w:t xml:space="preserve">Pour en savoir plus : </w:t>
            </w:r>
          </w:p>
          <w:p w:rsidR="00C372C3" w:rsidRPr="00CE37FC" w:rsidRDefault="00C372C3" w:rsidP="00E55C5E">
            <w:pPr>
              <w:pStyle w:val="Paragraphedeliste"/>
              <w:ind w:left="360"/>
              <w:rPr>
                <w:rFonts w:ascii="Marianne" w:hAnsi="Marianne"/>
              </w:rPr>
            </w:pPr>
          </w:p>
          <w:p w:rsidR="003D1CEE" w:rsidRDefault="00D16013">
            <w:pPr>
              <w:pStyle w:val="Paragraphedeliste"/>
              <w:ind w:left="360"/>
              <w:rPr>
                <w:rStyle w:val="Lienhypertexte"/>
                <w:rFonts w:ascii="Marianne" w:hAnsi="Marianne"/>
              </w:rPr>
            </w:pPr>
            <w:hyperlink r:id="rId9" w:history="1">
              <w:r w:rsidR="003D1CEE" w:rsidRPr="00CE37FC">
                <w:rPr>
                  <w:rStyle w:val="Lienhypertexte"/>
                  <w:rFonts w:ascii="Marianne" w:hAnsi="Marianne"/>
                </w:rPr>
                <w:t>https://solidarites-sante.gouv.fr/grands-dossiers/vaccin-covid-19/</w:t>
              </w:r>
            </w:hyperlink>
          </w:p>
          <w:p w:rsidR="00C32656" w:rsidRDefault="00C32656">
            <w:pPr>
              <w:pStyle w:val="Paragraphedeliste"/>
              <w:ind w:left="360"/>
              <w:rPr>
                <w:rStyle w:val="Lienhypertexte"/>
                <w:rFonts w:ascii="Marianne" w:hAnsi="Marianne"/>
              </w:rPr>
            </w:pPr>
          </w:p>
          <w:p w:rsidR="00C32656" w:rsidRDefault="00C32656">
            <w:pPr>
              <w:pStyle w:val="Paragraphedeliste"/>
              <w:ind w:left="360"/>
              <w:rPr>
                <w:rStyle w:val="Lienhypertexte"/>
                <w:rFonts w:ascii="Marianne" w:hAnsi="Marianne"/>
              </w:rPr>
            </w:pPr>
          </w:p>
          <w:p w:rsidR="00C32656" w:rsidRPr="00091D95" w:rsidRDefault="00091D95" w:rsidP="00E55C5E">
            <w:pPr>
              <w:rPr>
                <w:rFonts w:ascii="Marianne" w:hAnsi="Marianne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inline distT="0" distB="0" distL="0" distR="0">
                  <wp:extent cx="6273582" cy="3896851"/>
                  <wp:effectExtent l="0" t="0" r="0" b="889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090" cy="3899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E34" w:rsidRDefault="00B06E34" w:rsidP="00E55C5E"/>
    <w:p w:rsidR="00B06E34" w:rsidRPr="009B244C" w:rsidRDefault="00C262FC" w:rsidP="00E55C5E">
      <w:pPr>
        <w:pStyle w:val="Puc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E74B5" w:themeFill="accent1" w:themeFillShade="BF"/>
        <w:jc w:val="center"/>
        <w:rPr>
          <w:rFonts w:ascii="Marianne" w:hAnsi="Marianne"/>
          <w:b/>
          <w:color w:val="FFFFFF" w:themeColor="background1"/>
          <w:szCs w:val="28"/>
        </w:rPr>
      </w:pPr>
      <w:r>
        <w:rPr>
          <w:rStyle w:val="Titre1Car"/>
          <w:rFonts w:ascii="Marianne" w:hAnsi="Marianne"/>
          <w:b w:val="0"/>
          <w:color w:val="FFFFFF" w:themeColor="background1"/>
          <w:sz w:val="28"/>
        </w:rPr>
        <w:t xml:space="preserve">AUTORISATION </w:t>
      </w:r>
      <w:r w:rsidR="00502358">
        <w:rPr>
          <w:rStyle w:val="Titre1Car"/>
          <w:rFonts w:ascii="Marianne" w:hAnsi="Marianne"/>
          <w:b w:val="0"/>
          <w:color w:val="FFFFFF" w:themeColor="background1"/>
          <w:sz w:val="28"/>
        </w:rPr>
        <w:t>A</w:t>
      </w:r>
      <w:r>
        <w:rPr>
          <w:rStyle w:val="Titre1Car"/>
          <w:rFonts w:ascii="Marianne" w:hAnsi="Marianne"/>
          <w:b w:val="0"/>
          <w:color w:val="FFFFFF" w:themeColor="background1"/>
          <w:sz w:val="28"/>
        </w:rPr>
        <w:t xml:space="preserve"> LA VACCINATION CONTRE LA COVID-19</w:t>
      </w:r>
    </w:p>
    <w:p w:rsidR="004A6999" w:rsidRPr="00D402B3" w:rsidRDefault="004A6999" w:rsidP="00E55C5E">
      <w:pPr>
        <w:pStyle w:val="Puce1"/>
        <w:rPr>
          <w:sz w:val="12"/>
          <w:szCs w:val="20"/>
        </w:rPr>
      </w:pP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Je soussigné(e), </w:t>
      </w: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4317D8">
        <w:rPr>
          <w:rFonts w:ascii="Marianne" w:hAnsi="Marianne" w:cs="Arial"/>
          <w:sz w:val="22"/>
        </w:rPr>
        <w:t>Parent 1</w:t>
      </w:r>
      <w:r w:rsidRPr="004317D8">
        <w:rPr>
          <w:rFonts w:ascii="Marianne" w:hAnsi="Marianne" w:cs="Calibri"/>
          <w:sz w:val="22"/>
        </w:rPr>
        <w:t> </w:t>
      </w:r>
      <w:r w:rsidRPr="004317D8">
        <w:rPr>
          <w:rFonts w:ascii="Marianne" w:hAnsi="Marianne" w:cs="Arial"/>
          <w:sz w:val="22"/>
        </w:rPr>
        <w:t>:</w:t>
      </w:r>
      <w:r w:rsidRPr="00C262FC">
        <w:rPr>
          <w:rFonts w:ascii="Marianne" w:hAnsi="Marianne" w:cs="Arial"/>
          <w:sz w:val="22"/>
        </w:rPr>
        <w:t xml:space="preserve"> ________________________________</w:t>
      </w:r>
    </w:p>
    <w:p w:rsid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Parent 2</w:t>
      </w:r>
      <w:r w:rsidR="009C0738">
        <w:rPr>
          <w:rFonts w:ascii="Marianne" w:hAnsi="Marianne" w:cs="Arial"/>
          <w:sz w:val="22"/>
        </w:rPr>
        <w:t xml:space="preserve"> (</w:t>
      </w:r>
      <w:r w:rsidR="009C0738" w:rsidRPr="00A05CDB">
        <w:rPr>
          <w:rFonts w:ascii="Marianne" w:hAnsi="Marianne" w:cs="Arial"/>
          <w:i/>
          <w:sz w:val="22"/>
        </w:rPr>
        <w:t>facultatif</w:t>
      </w:r>
      <w:r w:rsidR="009C0738">
        <w:rPr>
          <w:rFonts w:ascii="Marianne" w:hAnsi="Marianne" w:cs="Arial"/>
          <w:sz w:val="22"/>
        </w:rPr>
        <w:t>)</w:t>
      </w:r>
      <w:r w:rsidRPr="00C262FC">
        <w:rPr>
          <w:rFonts w:ascii="Marianne" w:hAnsi="Marianne" w:cs="Arial"/>
          <w:sz w:val="22"/>
        </w:rPr>
        <w:t xml:space="preserve"> : ________________________________ </w:t>
      </w:r>
    </w:p>
    <w:p w:rsidR="00F54589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certifiant agir en qualité de parent exerçant l’autorité parentale / tuteur légal</w:t>
      </w:r>
      <w:r>
        <w:rPr>
          <w:rFonts w:ascii="Marianne" w:hAnsi="Marianne" w:cs="Arial"/>
          <w:sz w:val="22"/>
        </w:rPr>
        <w:t xml:space="preserve"> </w:t>
      </w:r>
      <w:r w:rsidRPr="00C262FC">
        <w:rPr>
          <w:rFonts w:ascii="Marianne" w:hAnsi="Marianne" w:cs="Arial"/>
          <w:sz w:val="22"/>
          <w:vertAlign w:val="superscript"/>
        </w:rPr>
        <w:footnoteReference w:id="1"/>
      </w:r>
      <w:r w:rsidRPr="00C262FC">
        <w:rPr>
          <w:rFonts w:ascii="Marianne" w:hAnsi="Marianne" w:cs="Arial"/>
          <w:sz w:val="22"/>
        </w:rPr>
        <w:t xml:space="preserve"> </w:t>
      </w:r>
    </w:p>
    <w:p w:rsidR="00F54589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Elève (</w:t>
      </w:r>
      <w:r w:rsidRPr="00DC79DB">
        <w:rPr>
          <w:rFonts w:ascii="Marianne" w:hAnsi="Marianne" w:cs="Arial"/>
          <w:i/>
          <w:sz w:val="22"/>
        </w:rPr>
        <w:t>uniquement pour les élèves âgés de 16 ans et plus</w:t>
      </w:r>
      <w:r>
        <w:rPr>
          <w:rFonts w:ascii="Marianne" w:hAnsi="Marianne" w:cs="Arial"/>
          <w:sz w:val="22"/>
        </w:rPr>
        <w:t>) :</w:t>
      </w:r>
      <w:r w:rsidR="00E2671A">
        <w:rPr>
          <w:rFonts w:ascii="Marianne" w:hAnsi="Marianne" w:cs="Arial"/>
          <w:sz w:val="22"/>
        </w:rPr>
        <w:t xml:space="preserve"> </w:t>
      </w:r>
      <w:r>
        <w:rPr>
          <w:rFonts w:ascii="Marianne" w:hAnsi="Marianne" w:cs="Arial"/>
          <w:sz w:val="22"/>
        </w:rPr>
        <w:t>____________________________</w:t>
      </w:r>
    </w:p>
    <w:p w:rsidR="00F54589" w:rsidRPr="00C262FC" w:rsidRDefault="00F54589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:rsidR="008954A1" w:rsidRDefault="008954A1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:rsidR="00C262FC" w:rsidRPr="00C262FC" w:rsidRDefault="0093168D" w:rsidP="00E55C5E">
      <w:pPr>
        <w:spacing w:after="120" w:line="360" w:lineRule="auto"/>
        <w:ind w:left="283"/>
        <w:rPr>
          <w:rFonts w:ascii="Marianne" w:hAnsi="Marianne" w:cs="Arial"/>
          <w:sz w:val="22"/>
        </w:rPr>
      </w:pPr>
      <w:proofErr w:type="gramStart"/>
      <w:r>
        <w:rPr>
          <w:rFonts w:ascii="Marianne" w:hAnsi="Marianne" w:cs="Arial"/>
          <w:sz w:val="22"/>
        </w:rPr>
        <w:t>autorise</w:t>
      </w:r>
      <w:proofErr w:type="gramEnd"/>
      <w:r>
        <w:rPr>
          <w:rFonts w:ascii="Marianne" w:hAnsi="Marianne" w:cs="Arial"/>
          <w:sz w:val="22"/>
        </w:rPr>
        <w:t xml:space="preserve"> le Centre de v</w:t>
      </w:r>
      <w:r w:rsidR="00C262FC" w:rsidRPr="00C262FC">
        <w:rPr>
          <w:rFonts w:ascii="Marianne" w:hAnsi="Marianne" w:cs="Arial"/>
          <w:sz w:val="22"/>
        </w:rPr>
        <w:t>accination de ________________________________</w:t>
      </w:r>
      <w:r w:rsidR="00984205">
        <w:rPr>
          <w:rFonts w:ascii="Marianne" w:hAnsi="Marianne" w:cs="Arial"/>
          <w:sz w:val="22"/>
        </w:rPr>
        <w:t xml:space="preserve"> ou l’</w:t>
      </w:r>
      <w:r w:rsidR="004317D8">
        <w:rPr>
          <w:rFonts w:ascii="Marianne" w:hAnsi="Marianne" w:cs="Arial"/>
          <w:sz w:val="22"/>
        </w:rPr>
        <w:t xml:space="preserve">équipe </w:t>
      </w:r>
      <w:r w:rsidR="00984205">
        <w:rPr>
          <w:rFonts w:ascii="Marianne" w:hAnsi="Marianne" w:cs="Arial"/>
          <w:sz w:val="22"/>
        </w:rPr>
        <w:t xml:space="preserve">mobile </w:t>
      </w:r>
      <w:r w:rsidR="004317D8">
        <w:rPr>
          <w:rFonts w:ascii="Marianne" w:hAnsi="Marianne" w:cs="Arial"/>
          <w:sz w:val="22"/>
        </w:rPr>
        <w:t xml:space="preserve">de vaccination </w:t>
      </w:r>
      <w:r w:rsidR="00984205">
        <w:rPr>
          <w:rFonts w:ascii="Marianne" w:hAnsi="Marianne" w:cs="Arial"/>
          <w:sz w:val="22"/>
        </w:rPr>
        <w:t>opérant</w:t>
      </w:r>
      <w:r w:rsidR="00156F67">
        <w:rPr>
          <w:rFonts w:ascii="Marianne" w:hAnsi="Marianne" w:cs="Arial"/>
          <w:sz w:val="22"/>
        </w:rPr>
        <w:t xml:space="preserve"> dans</w:t>
      </w:r>
      <w:r w:rsidR="00984205">
        <w:rPr>
          <w:rFonts w:ascii="Marianne" w:hAnsi="Marianne" w:cs="Arial"/>
          <w:sz w:val="22"/>
        </w:rPr>
        <w:t xml:space="preserve"> l’établissement ____________________________</w:t>
      </w:r>
    </w:p>
    <w:p w:rsidR="00C262FC" w:rsidRPr="00A05CDB" w:rsidRDefault="00C262FC" w:rsidP="00E55C5E">
      <w:pPr>
        <w:pStyle w:val="Paragraphedeliste"/>
        <w:numPr>
          <w:ilvl w:val="0"/>
          <w:numId w:val="23"/>
        </w:numPr>
        <w:spacing w:after="120" w:line="240" w:lineRule="auto"/>
        <w:rPr>
          <w:rFonts w:ascii="Marianne" w:hAnsi="Marianne" w:cs="Arial"/>
          <w:sz w:val="22"/>
        </w:rPr>
      </w:pPr>
      <w:r w:rsidRPr="00A05CDB">
        <w:rPr>
          <w:rFonts w:ascii="Marianne" w:hAnsi="Marianne" w:cs="Arial"/>
          <w:sz w:val="22"/>
        </w:rPr>
        <w:t>à vacciner mon enfant contre la Covid-19</w:t>
      </w:r>
      <w:r w:rsidR="00F54589">
        <w:rPr>
          <w:rFonts w:ascii="Marianne" w:hAnsi="Marianne" w:cs="Arial"/>
          <w:sz w:val="22"/>
        </w:rPr>
        <w:t xml:space="preserve"> / à me vacciner</w:t>
      </w:r>
      <w:r w:rsidR="00E2671A">
        <w:rPr>
          <w:rFonts w:ascii="Marianne" w:hAnsi="Marianne" w:cs="Arial"/>
          <w:sz w:val="22"/>
        </w:rPr>
        <w:t xml:space="preserve"> </w:t>
      </w:r>
      <w:r w:rsidR="00E2671A">
        <w:rPr>
          <w:rStyle w:val="Appelnotedebasdep"/>
          <w:rFonts w:ascii="Marianne" w:hAnsi="Marianne" w:cs="Arial"/>
          <w:sz w:val="22"/>
        </w:rPr>
        <w:footnoteReference w:id="2"/>
      </w:r>
      <w:r w:rsidR="00272B96">
        <w:rPr>
          <w:rFonts w:ascii="Marianne" w:hAnsi="Marianne" w:cs="Arial"/>
          <w:sz w:val="22"/>
        </w:rPr>
        <w:t xml:space="preserve"> </w:t>
      </w:r>
      <w:r w:rsidR="00272B96">
        <w:t xml:space="preserve">     </w:t>
      </w:r>
      <w:r w:rsidR="00E2671A">
        <w:t xml:space="preserve">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Oui      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Non</w:t>
      </w:r>
    </w:p>
    <w:p w:rsidR="009C0738" w:rsidRDefault="009C0738" w:rsidP="00E55C5E">
      <w:pPr>
        <w:pStyle w:val="Paragraphedeliste"/>
        <w:numPr>
          <w:ilvl w:val="0"/>
          <w:numId w:val="22"/>
        </w:numPr>
        <w:spacing w:after="120" w:line="240" w:lineRule="auto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à effectuer un test rapide d’orientation diagnostique sérologique (TROD)</w:t>
      </w:r>
      <w:r w:rsidR="00E55C5E">
        <w:rPr>
          <w:rFonts w:ascii="Marianne" w:hAnsi="Marianne" w:cs="Arial"/>
          <w:sz w:val="22"/>
        </w:rPr>
        <w:t xml:space="preserve"> </w:t>
      </w:r>
      <w:r w:rsidR="00E2671A">
        <w:rPr>
          <w:rStyle w:val="Appelnotedebasdep"/>
          <w:rFonts w:ascii="Marianne" w:hAnsi="Marianne" w:cs="Arial"/>
          <w:sz w:val="22"/>
        </w:rPr>
        <w:footnoteReference w:id="3"/>
      </w:r>
      <w:r w:rsidR="00FB44EC">
        <w:rPr>
          <w:rFonts w:ascii="Marianne" w:hAnsi="Marianne" w:cs="Arial"/>
          <w:sz w:val="22"/>
        </w:rPr>
        <w:t xml:space="preserve">   </w:t>
      </w:r>
      <w:r w:rsidR="00E2671A">
        <w:rPr>
          <w:rFonts w:ascii="Marianne" w:hAnsi="Marianne" w:cs="Arial"/>
          <w:sz w:val="22"/>
        </w:rPr>
        <w:t xml:space="preserve">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Oui         </w:t>
      </w:r>
      <w:r w:rsidR="00FB44EC">
        <w:rPr>
          <w:rFonts w:ascii="Marianne" w:hAnsi="Marianne" w:cs="Arial"/>
          <w:sz w:val="22"/>
        </w:rPr>
        <w:sym w:font="Wingdings 2" w:char="F02A"/>
      </w:r>
      <w:r w:rsidR="00FB44EC">
        <w:rPr>
          <w:rFonts w:ascii="Marianne" w:hAnsi="Marianne" w:cs="Arial"/>
          <w:sz w:val="22"/>
        </w:rPr>
        <w:t xml:space="preserve"> Non</w:t>
      </w:r>
    </w:p>
    <w:p w:rsidR="00FB44EC" w:rsidRDefault="00FB44EC" w:rsidP="00E55C5E">
      <w:pPr>
        <w:pStyle w:val="Paragraphedeliste"/>
        <w:spacing w:after="120" w:line="240" w:lineRule="auto"/>
        <w:ind w:left="643"/>
        <w:rPr>
          <w:rFonts w:ascii="Marianne" w:hAnsi="Marianne" w:cs="Arial"/>
          <w:sz w:val="22"/>
        </w:rPr>
      </w:pPr>
    </w:p>
    <w:p w:rsidR="00F54589" w:rsidRDefault="00F54589" w:rsidP="00E55C5E">
      <w:pPr>
        <w:pStyle w:val="Paragraphedeliste"/>
        <w:spacing w:after="120" w:line="240" w:lineRule="auto"/>
        <w:ind w:left="643"/>
        <w:rPr>
          <w:rFonts w:ascii="Marianne" w:hAnsi="Marianne" w:cs="Arial"/>
          <w:sz w:val="22"/>
        </w:rPr>
      </w:pP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Nom : __________________________________________________________ </w:t>
      </w: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Prénom : _______________________________________________________</w:t>
      </w:r>
      <w:r w:rsidR="004317D8">
        <w:rPr>
          <w:rFonts w:ascii="Marianne" w:hAnsi="Marianne" w:cs="Arial"/>
          <w:sz w:val="22"/>
        </w:rPr>
        <w:t>_</w:t>
      </w:r>
      <w:r w:rsidRPr="00C262FC">
        <w:rPr>
          <w:rFonts w:ascii="Marianne" w:hAnsi="Marianne" w:cs="Arial"/>
          <w:sz w:val="22"/>
        </w:rPr>
        <w:t xml:space="preserve"> </w:t>
      </w: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>Date de naissance : _______________________________________________</w:t>
      </w:r>
      <w:r w:rsidR="004317D8">
        <w:rPr>
          <w:rFonts w:ascii="Marianne" w:hAnsi="Marianne" w:cs="Arial"/>
          <w:sz w:val="22"/>
        </w:rPr>
        <w:t>_</w:t>
      </w:r>
      <w:r w:rsidRPr="00C262FC">
        <w:rPr>
          <w:rFonts w:ascii="Marianne" w:hAnsi="Marianne" w:cs="Arial"/>
          <w:sz w:val="22"/>
        </w:rPr>
        <w:t xml:space="preserve"> </w:t>
      </w:r>
    </w:p>
    <w:p w:rsidR="004317D8" w:rsidRPr="004317D8" w:rsidRDefault="004317D8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>
        <w:rPr>
          <w:rFonts w:ascii="Marianne" w:hAnsi="Marianne" w:cs="Arial"/>
          <w:sz w:val="22"/>
        </w:rPr>
        <w:t>Classe : _________________________________________________________</w:t>
      </w:r>
    </w:p>
    <w:p w:rsidR="00C262FC" w:rsidRPr="00C262FC" w:rsidRDefault="00C262FC" w:rsidP="00E55C5E">
      <w:pPr>
        <w:spacing w:after="120" w:line="240" w:lineRule="auto"/>
        <w:rPr>
          <w:rFonts w:ascii="Marianne" w:hAnsi="Marianne" w:cs="Arial"/>
          <w:sz w:val="22"/>
        </w:rPr>
      </w:pP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Fait à ________________________________ </w:t>
      </w: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Le _______________________ </w:t>
      </w:r>
    </w:p>
    <w:p w:rsidR="007F0B8F" w:rsidRDefault="007F0B8F" w:rsidP="00E55C5E">
      <w:pPr>
        <w:rPr>
          <w:rFonts w:ascii="Marianne" w:hAnsi="Marianne" w:cs="Arial"/>
          <w:sz w:val="22"/>
        </w:rPr>
      </w:pP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</w:p>
    <w:p w:rsidR="00C262FC" w:rsidRPr="00C262FC" w:rsidRDefault="00C262FC" w:rsidP="00E55C5E">
      <w:pPr>
        <w:spacing w:after="120" w:line="240" w:lineRule="auto"/>
        <w:ind w:left="283"/>
        <w:rPr>
          <w:rFonts w:ascii="Marianne" w:hAnsi="Marianne" w:cs="Arial"/>
          <w:sz w:val="22"/>
        </w:rPr>
      </w:pPr>
      <w:r w:rsidRPr="00C262FC">
        <w:rPr>
          <w:rFonts w:ascii="Marianne" w:hAnsi="Marianne" w:cs="Arial"/>
          <w:sz w:val="22"/>
        </w:rPr>
        <w:t xml:space="preserve">Signature(s) </w:t>
      </w:r>
    </w:p>
    <w:p w:rsidR="007F0B8F" w:rsidRDefault="007F0B8F" w:rsidP="00E55C5E">
      <w:pPr>
        <w:spacing w:after="120" w:line="240" w:lineRule="auto"/>
        <w:rPr>
          <w:rFonts w:ascii="Marianne" w:hAnsi="Marianne" w:cs="Calibri"/>
          <w:color w:val="1F497D"/>
          <w:sz w:val="22"/>
        </w:rPr>
      </w:pPr>
    </w:p>
    <w:p w:rsidR="00065CA9" w:rsidRDefault="00065CA9" w:rsidP="00E55C5E">
      <w:pPr>
        <w:rPr>
          <w:rFonts w:ascii="Marianne" w:hAnsi="Marianne" w:cs="Calibri"/>
          <w:color w:val="1F497D"/>
          <w:sz w:val="22"/>
        </w:rPr>
      </w:pPr>
      <w:r>
        <w:rPr>
          <w:rFonts w:ascii="Marianne" w:hAnsi="Marianne" w:cs="Calibri"/>
          <w:color w:val="1F497D"/>
          <w:sz w:val="22"/>
        </w:rPr>
        <w:br w:type="page"/>
      </w:r>
    </w:p>
    <w:p w:rsidR="0065327A" w:rsidRDefault="0065327A">
      <w:pPr>
        <w:rPr>
          <w:rFonts w:ascii="Arial" w:hAnsi="Arial" w:cs="Arial"/>
          <w:b/>
          <w:color w:val="000091"/>
          <w:sz w:val="32"/>
          <w:szCs w:val="32"/>
        </w:rPr>
      </w:pPr>
      <w:r w:rsidRPr="006F460B">
        <w:rPr>
          <w:rFonts w:ascii="Arial" w:hAnsi="Arial" w:cs="Arial"/>
          <w:color w:val="000091"/>
          <w:sz w:val="32"/>
          <w:szCs w:val="32"/>
        </w:rPr>
        <w:lastRenderedPageBreak/>
        <w:t xml:space="preserve">QUESTIONNAIRE </w:t>
      </w:r>
      <w:r w:rsidRPr="006F460B">
        <w:rPr>
          <w:rFonts w:ascii="Arial" w:hAnsi="Arial" w:cs="Arial"/>
          <w:b/>
          <w:color w:val="000091"/>
          <w:sz w:val="32"/>
          <w:szCs w:val="32"/>
        </w:rPr>
        <w:t>VACCINATION</w:t>
      </w:r>
      <w:r>
        <w:rPr>
          <w:rFonts w:ascii="Arial" w:hAnsi="Arial" w:cs="Arial"/>
          <w:b/>
          <w:color w:val="000091"/>
          <w:sz w:val="32"/>
          <w:szCs w:val="32"/>
        </w:rPr>
        <w:t xml:space="preserve"> CONTRE LA</w:t>
      </w:r>
      <w:r w:rsidRPr="006F460B">
        <w:rPr>
          <w:rFonts w:ascii="Arial" w:hAnsi="Arial" w:cs="Arial"/>
          <w:b/>
          <w:color w:val="000091"/>
          <w:sz w:val="32"/>
          <w:szCs w:val="32"/>
        </w:rPr>
        <w:t xml:space="preserve"> COVID-19</w:t>
      </w:r>
    </w:p>
    <w:p w:rsidR="0065327A" w:rsidRPr="007227C6" w:rsidRDefault="0065327A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Nom : 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...</w:t>
      </w:r>
    </w:p>
    <w:p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Prénom : …………………………………………………………………</w:t>
      </w:r>
      <w:r>
        <w:rPr>
          <w:rFonts w:ascii="Arial" w:hAnsi="Arial" w:cs="Arial"/>
          <w:color w:val="000000" w:themeColor="text1"/>
        </w:rPr>
        <w:t>.</w:t>
      </w:r>
      <w:r w:rsidRPr="007227C6">
        <w:rPr>
          <w:rFonts w:ascii="Arial" w:hAnsi="Arial" w:cs="Arial"/>
          <w:color w:val="000000" w:themeColor="text1"/>
        </w:rPr>
        <w:t>.</w:t>
      </w:r>
    </w:p>
    <w:p w:rsidR="0065327A" w:rsidRPr="007227C6" w:rsidRDefault="0065327A">
      <w:pPr>
        <w:rPr>
          <w:rFonts w:ascii="Arial" w:hAnsi="Arial" w:cs="Arial"/>
          <w:color w:val="000000" w:themeColor="text1"/>
        </w:rPr>
      </w:pPr>
      <w:r w:rsidRPr="007227C6">
        <w:rPr>
          <w:rFonts w:ascii="Arial" w:hAnsi="Arial" w:cs="Arial"/>
          <w:color w:val="000000" w:themeColor="text1"/>
        </w:rPr>
        <w:t>Date de naissance : ……………………………………………………</w:t>
      </w:r>
      <w:r>
        <w:rPr>
          <w:rFonts w:ascii="Arial" w:hAnsi="Arial" w:cs="Arial"/>
          <w:color w:val="000000" w:themeColor="text1"/>
        </w:rPr>
        <w:t>...</w:t>
      </w:r>
    </w:p>
    <w:tbl>
      <w:tblPr>
        <w:tblStyle w:val="Grilledutableau"/>
        <w:tblpPr w:leftFromText="141" w:rightFromText="141" w:vertAnchor="text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7"/>
        <w:gridCol w:w="2781"/>
      </w:tblGrid>
      <w:tr w:rsidR="0065327A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  <w:sz w:val="14"/>
                <w:szCs w:val="14"/>
              </w:rPr>
            </w:pPr>
            <w:r w:rsidRPr="006D50D4">
              <w:rPr>
                <w:rFonts w:ascii="Arial" w:hAnsi="Arial" w:cs="Arial"/>
                <w:color w:val="000091"/>
              </w:rPr>
              <w:t>Avez-vous eu un</w:t>
            </w:r>
            <w:r>
              <w:rPr>
                <w:rFonts w:ascii="Arial" w:hAnsi="Arial" w:cs="Arial"/>
                <w:color w:val="000091"/>
              </w:rPr>
              <w:t xml:space="preserve"> test (</w:t>
            </w:r>
            <w:r w:rsidRPr="006D50D4">
              <w:rPr>
                <w:rFonts w:ascii="Arial" w:hAnsi="Arial" w:cs="Arial"/>
                <w:color w:val="000091"/>
              </w:rPr>
              <w:t xml:space="preserve">PCR </w:t>
            </w:r>
            <w:r>
              <w:rPr>
                <w:rFonts w:ascii="Arial" w:hAnsi="Arial" w:cs="Arial"/>
                <w:color w:val="000091"/>
              </w:rPr>
              <w:t xml:space="preserve">ou antigénique) </w:t>
            </w:r>
            <w:r w:rsidRPr="006D50D4">
              <w:rPr>
                <w:rFonts w:ascii="Arial" w:hAnsi="Arial" w:cs="Arial"/>
                <w:color w:val="000091"/>
              </w:rPr>
              <w:t xml:space="preserve">positif </w:t>
            </w:r>
            <w:r>
              <w:rPr>
                <w:rFonts w:ascii="Arial" w:hAnsi="Arial" w:cs="Arial"/>
                <w:color w:val="000091"/>
              </w:rPr>
              <w:t xml:space="preserve">au cours des </w:t>
            </w:r>
            <w:r w:rsidRPr="006D50D4">
              <w:rPr>
                <w:rFonts w:ascii="Arial" w:hAnsi="Arial" w:cs="Arial"/>
                <w:color w:val="000091"/>
              </w:rPr>
              <w:t xml:space="preserve">trois </w:t>
            </w:r>
            <w:r>
              <w:rPr>
                <w:rFonts w:ascii="Arial" w:hAnsi="Arial" w:cs="Arial"/>
                <w:color w:val="000091"/>
              </w:rPr>
              <w:t xml:space="preserve">derniers </w:t>
            </w:r>
            <w:r w:rsidRPr="006D50D4">
              <w:rPr>
                <w:rFonts w:ascii="Arial" w:hAnsi="Arial" w:cs="Arial"/>
                <w:color w:val="000091"/>
              </w:rPr>
              <w:t>mois ?</w:t>
            </w:r>
            <w:r w:rsidRPr="006D50D4">
              <w:rPr>
                <w:rFonts w:ascii="Arial" w:hAnsi="Arial" w:cs="Arial"/>
                <w:color w:val="000091"/>
                <w:sz w:val="14"/>
                <w:szCs w:val="14"/>
              </w:rPr>
              <w:t xml:space="preserve"> 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Avez-vous de la fièvre aujourd’hui ?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 xml:space="preserve">Avez-vous reçu un vaccin </w:t>
            </w:r>
            <w:r>
              <w:rPr>
                <w:rFonts w:ascii="Arial" w:hAnsi="Arial" w:cs="Arial"/>
                <w:color w:val="000091"/>
              </w:rPr>
              <w:t>au cours des dernières trois semaines</w:t>
            </w:r>
            <w:r w:rsidRPr="006D50D4">
              <w:rPr>
                <w:rFonts w:ascii="Arial" w:hAnsi="Arial" w:cs="Arial"/>
                <w:color w:val="000091"/>
              </w:rPr>
              <w:t xml:space="preserve">? 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Si oui</w:t>
            </w:r>
            <w:r w:rsidR="00240739">
              <w:rPr>
                <w:rFonts w:ascii="Arial" w:hAnsi="Arial" w:cs="Arial"/>
                <w:color w:val="000091"/>
              </w:rPr>
              <w:t>,</w:t>
            </w:r>
            <w:r w:rsidRPr="006D50D4">
              <w:rPr>
                <w:rFonts w:ascii="Arial" w:hAnsi="Arial" w:cs="Arial"/>
                <w:color w:val="000091"/>
              </w:rPr>
              <w:t xml:space="preserve"> lequel : …………………………………….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shd w:val="clear" w:color="auto" w:fill="FFFFFF" w:themeFill="background1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Avez-vous des antécédents d’allergie ou d’hypersensibilité à certaines substances ou avec d’autres vaccins ?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 xml:space="preserve">Présentez-vous des troubles de la coagulation 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  <w:r w:rsidRPr="006D50D4">
              <w:rPr>
                <w:rFonts w:ascii="Arial" w:hAnsi="Arial" w:cs="Arial"/>
                <w:color w:val="000091"/>
              </w:rPr>
              <w:t>(en particulier une baisse des plaquettes ou traitement anticoagulant) ?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vAlign w:val="center"/>
          </w:tcPr>
          <w:p w:rsidR="0065327A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Avez-vous fait un syndrome inflammatoire multi-systémique pédiatrique (PIMS) à la suite d’une infection par le SARS-Cov-2 ou d’une première injection ?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vAlign w:val="center"/>
          </w:tcPr>
          <w:p w:rsidR="0065327A" w:rsidRDefault="0065327A" w:rsidP="00E55C5E">
            <w:pPr>
              <w:rPr>
                <w:rFonts w:ascii="Arial" w:hAnsi="Arial" w:cs="Arial"/>
                <w:noProof/>
                <w:color w:val="000091"/>
                <w:sz w:val="32"/>
                <w:szCs w:val="32"/>
                <w:lang w:eastAsia="fr-FR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65327A">
        <w:trPr>
          <w:trHeight w:val="672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Etes-vous enceinte</w:t>
            </w:r>
            <w:r w:rsidRPr="006D50D4">
              <w:rPr>
                <w:rFonts w:ascii="Arial" w:hAnsi="Arial" w:cs="Arial"/>
                <w:color w:val="000091"/>
              </w:rPr>
              <w:t xml:space="preserve"> ?</w:t>
            </w:r>
          </w:p>
          <w:p w:rsidR="0065327A" w:rsidRPr="006D50D4" w:rsidRDefault="0065327A" w:rsidP="00091D95">
            <w:pPr>
              <w:ind w:left="326"/>
              <w:rPr>
                <w:rFonts w:ascii="Arial" w:hAnsi="Arial" w:cs="Arial"/>
                <w:color w:val="000091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65327A" w:rsidTr="00976A01">
        <w:tc>
          <w:tcPr>
            <w:tcW w:w="6941" w:type="dxa"/>
            <w:shd w:val="clear" w:color="auto" w:fill="auto"/>
            <w:vAlign w:val="center"/>
          </w:tcPr>
          <w:p w:rsidR="0065327A" w:rsidRDefault="0065327A" w:rsidP="00A07AED">
            <w:pPr>
              <w:ind w:left="326"/>
              <w:rPr>
                <w:rFonts w:ascii="Arial" w:hAnsi="Arial" w:cs="Arial"/>
                <w:color w:val="000091"/>
              </w:rPr>
            </w:pPr>
          </w:p>
          <w:p w:rsidR="0065327A" w:rsidRPr="006D50D4" w:rsidRDefault="0065327A" w:rsidP="003B623F">
            <w:pPr>
              <w:ind w:left="326"/>
              <w:rPr>
                <w:rFonts w:ascii="Arial" w:hAnsi="Arial" w:cs="Arial"/>
                <w:color w:val="000091"/>
              </w:rPr>
            </w:pPr>
            <w:r>
              <w:rPr>
                <w:rFonts w:ascii="Arial" w:hAnsi="Arial" w:cs="Arial"/>
                <w:color w:val="000091"/>
              </w:rPr>
              <w:t>Allaitez-vous ?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327A" w:rsidRPr="006D50D4" w:rsidRDefault="0065327A" w:rsidP="00E55C5E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091558">
              <w:rPr>
                <w:rFonts w:ascii="Arial" w:hAnsi="Arial" w:cs="Arial"/>
                <w:b/>
                <w:color w:val="000000" w:themeColor="text1"/>
              </w:rPr>
              <w:t>Oui</w:t>
            </w:r>
            <w:r w:rsidRPr="006D50D4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sym w:font="Webdings" w:char="F063"/>
            </w:r>
            <w:r w:rsidRPr="006D50D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6D50D4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65327A" w:rsidRPr="007227C6" w:rsidRDefault="00D1601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w:pict>
          <v:roundrect id="Forme automatique 2" o:spid="_x0000_s1026" style="position:absolute;left:0;text-align:left;margin-left:321.55pt;margin-top:568.3pt;width:121.65pt;height:210.6pt;rotation:90;z-index:251686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wrapcoords="2000 0 1200 154 -133 922 -267 19678 133 20908 1733 21523 2000 21523 19467 21523 19733 21523 21333 20908 21600 19986 21600 922 20133 77 19467 0 20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" o:allowincell="f" fillcolor="#e7e6e6 [3214]" stroked="f">
            <v:textbox>
              <w:txbxContent>
                <w:p w:rsidR="0065327A" w:rsidRPr="00721B55" w:rsidRDefault="0065327A" w:rsidP="0065327A">
                  <w:pPr>
                    <w:spacing w:after="100" w:afterAutospacing="1" w:line="360" w:lineRule="auto"/>
                    <w:jc w:val="center"/>
                    <w:rPr>
                      <w:rFonts w:ascii="Arial" w:hAnsi="Arial" w:cs="Arial"/>
                      <w:b/>
                      <w:color w:val="000091"/>
                    </w:rPr>
                  </w:pPr>
                  <w:r w:rsidRPr="00721B55">
                    <w:rPr>
                      <w:rFonts w:ascii="Arial" w:hAnsi="Arial" w:cs="Arial"/>
                      <w:b/>
                      <w:color w:val="000091"/>
                    </w:rPr>
                    <w:t>Réservé au médecin</w:t>
                  </w:r>
                </w:p>
                <w:p w:rsidR="0065327A" w:rsidRPr="00FD545E" w:rsidRDefault="0065327A" w:rsidP="0065327A">
                  <w:pPr>
                    <w:spacing w:after="100" w:afterAutospacing="1" w:line="240" w:lineRule="auto"/>
                    <w:ind w:left="326"/>
                    <w:rPr>
                      <w:rFonts w:ascii="Arial" w:hAnsi="Arial" w:cs="Arial"/>
                      <w:color w:val="000091"/>
                    </w:rPr>
                  </w:pPr>
                  <w:r w:rsidRPr="00FD545E">
                    <w:rPr>
                      <w:rFonts w:ascii="Arial" w:hAnsi="Arial" w:cs="Arial"/>
                      <w:color w:val="000091"/>
                    </w:rPr>
                    <w:t xml:space="preserve">Date : </w:t>
                  </w:r>
                  <w:r w:rsidRPr="00721B55">
                    <w:rPr>
                      <w:rFonts w:ascii="Arial" w:hAnsi="Arial" w:cs="Arial"/>
                      <w:color w:val="000091"/>
                    </w:rPr>
                    <w:t>……</w:t>
                  </w:r>
                  <w:proofErr w:type="gramStart"/>
                  <w:r w:rsidRPr="00721B55">
                    <w:rPr>
                      <w:rFonts w:ascii="Arial" w:hAnsi="Arial" w:cs="Arial"/>
                      <w:color w:val="000091"/>
                    </w:rPr>
                    <w:t>./</w:t>
                  </w:r>
                  <w:proofErr w:type="gramEnd"/>
                  <w:r w:rsidRPr="00721B55">
                    <w:rPr>
                      <w:rFonts w:ascii="Arial" w:hAnsi="Arial" w:cs="Arial"/>
                      <w:color w:val="000091"/>
                    </w:rPr>
                    <w:t>……../……….</w:t>
                  </w:r>
                </w:p>
                <w:p w:rsidR="0065327A" w:rsidRDefault="0065327A" w:rsidP="0065327A">
                  <w:pPr>
                    <w:spacing w:before="240" w:after="100" w:afterAutospacing="1" w:line="240" w:lineRule="auto"/>
                    <w:ind w:left="326"/>
                    <w:rPr>
                      <w:rFonts w:ascii="Arial" w:hAnsi="Arial" w:cs="Arial"/>
                      <w:color w:val="000091"/>
                    </w:rPr>
                  </w:pPr>
                  <w:r>
                    <w:rPr>
                      <w:rFonts w:ascii="Arial" w:hAnsi="Arial" w:cs="Arial"/>
                      <w:color w:val="000091"/>
                    </w:rPr>
                    <w:t>Signature du médecin :</w:t>
                  </w:r>
                </w:p>
                <w:p w:rsidR="0065327A" w:rsidRPr="00FD545E" w:rsidRDefault="0065327A" w:rsidP="0065327A">
                  <w:pPr>
                    <w:spacing w:before="240" w:after="100" w:afterAutospacing="1" w:line="240" w:lineRule="auto"/>
                    <w:ind w:left="326"/>
                    <w:rPr>
                      <w:rFonts w:ascii="Arial" w:hAnsi="Arial" w:cs="Arial"/>
                      <w:color w:val="000091"/>
                    </w:rPr>
                  </w:pPr>
                </w:p>
              </w:txbxContent>
            </v:textbox>
            <w10:wrap type="through" anchorx="margin" anchory="margin"/>
          </v:roundrect>
        </w:pict>
      </w:r>
      <w:r w:rsidR="0065327A" w:rsidRPr="007227C6">
        <w:rPr>
          <w:rFonts w:ascii="Arial" w:hAnsi="Arial" w:cs="Arial"/>
          <w:color w:val="000000" w:themeColor="text1"/>
        </w:rPr>
        <w:t>Numéro de sécurité sociale</w:t>
      </w:r>
      <w:r w:rsidR="00091D95">
        <w:rPr>
          <w:rStyle w:val="Appelnotedebasdep"/>
          <w:rFonts w:ascii="Marianne" w:hAnsi="Marianne" w:cs="Arial"/>
          <w:sz w:val="22"/>
        </w:rPr>
        <w:footnoteReference w:id="4"/>
      </w:r>
      <w:r w:rsidR="0065327A" w:rsidRPr="007227C6">
        <w:rPr>
          <w:rFonts w:ascii="Arial" w:hAnsi="Arial" w:cs="Arial"/>
          <w:color w:val="000000" w:themeColor="text1"/>
        </w:rPr>
        <w:t> : …………………………………………</w:t>
      </w:r>
      <w:r w:rsidR="0065327A">
        <w:rPr>
          <w:rFonts w:ascii="Arial" w:hAnsi="Arial" w:cs="Arial"/>
          <w:color w:val="000000" w:themeColor="text1"/>
        </w:rPr>
        <w:t>…</w:t>
      </w:r>
    </w:p>
    <w:p w:rsidR="0065327A" w:rsidRDefault="0065327A">
      <w:pPr>
        <w:rPr>
          <w:rFonts w:ascii="Arial" w:hAnsi="Arial" w:cs="Arial"/>
          <w:color w:val="000091"/>
          <w:sz w:val="32"/>
          <w:szCs w:val="32"/>
        </w:rPr>
      </w:pP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color w:val="000000"/>
          <w:sz w:val="22"/>
          <w:lang w:bidi="he-IL"/>
        </w:rPr>
      </w:pPr>
      <w:r w:rsidRPr="004317D8">
        <w:rPr>
          <w:rFonts w:ascii="Marianne" w:hAnsi="Marianne" w:cs="Arial"/>
          <w:b/>
          <w:color w:val="000000"/>
          <w:sz w:val="22"/>
          <w:lang w:bidi="he-IL"/>
        </w:rPr>
        <w:t>Mentions d’information informatiques et libertés :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i/>
          <w:color w:val="000000"/>
          <w:sz w:val="22"/>
          <w:lang w:bidi="he-IL"/>
        </w:rPr>
      </w:pPr>
      <w:r w:rsidRPr="004317D8">
        <w:rPr>
          <w:rFonts w:ascii="Marianne" w:hAnsi="Marianne" w:cs="Arial"/>
          <w:i/>
          <w:color w:val="000000"/>
          <w:sz w:val="22"/>
          <w:lang w:bidi="he-IL"/>
        </w:rPr>
        <w:lastRenderedPageBreak/>
        <w:t>Dans le cadre de ce dispositif, deux traitements de données dont vous trouverez les caractéristiques ci-dessous, sont mis en œuvre.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1. Les données strictement nécessaires à l’organisation de la vaccination dans le cadre scolaire (nom, prénom et classe de l’élève, </w:t>
      </w:r>
      <w:r w:rsidR="007B4FFF">
        <w:rPr>
          <w:rFonts w:ascii="Marianne" w:hAnsi="Marianne" w:cs="Arial"/>
          <w:color w:val="000000"/>
          <w:sz w:val="22"/>
          <w:lang w:bidi="he-IL"/>
        </w:rPr>
        <w:t>autorisation</w:t>
      </w:r>
      <w:r w:rsidR="007B4FFF" w:rsidRPr="004317D8">
        <w:rPr>
          <w:rFonts w:ascii="Marianne" w:hAnsi="Marianne" w:cs="Arial"/>
          <w:color w:val="000000"/>
          <w:sz w:val="22"/>
          <w:lang w:bidi="he-IL"/>
        </w:rPr>
        <w:t xml:space="preserve"> </w:t>
      </w:r>
      <w:r w:rsidRPr="004317D8">
        <w:rPr>
          <w:rFonts w:ascii="Marianne" w:hAnsi="Marianne" w:cs="Arial"/>
          <w:color w:val="000000"/>
          <w:sz w:val="22"/>
          <w:lang w:bidi="he-IL"/>
        </w:rPr>
        <w:t xml:space="preserve">de ses responsables légaux (O/N)) font l’objet d’un traitement mis en œuvre sous la responsabilité </w:t>
      </w:r>
      <w:r w:rsidR="00240739">
        <w:rPr>
          <w:rFonts w:ascii="Marianne" w:hAnsi="Marianne" w:cs="Arial"/>
          <w:color w:val="000000"/>
          <w:sz w:val="22"/>
          <w:lang w:bidi="he-IL"/>
        </w:rPr>
        <w:t xml:space="preserve">du </w:t>
      </w:r>
      <w:r w:rsidR="007B4FFF" w:rsidRPr="000A405E">
        <w:rPr>
          <w:rFonts w:ascii="Marianne" w:hAnsi="Marianne" w:cs="Arial"/>
          <w:color w:val="000000"/>
          <w:sz w:val="22"/>
          <w:lang w:bidi="he-IL"/>
        </w:rPr>
        <w:t>ministre en charge de l’éducation nationale</w:t>
      </w:r>
      <w:r w:rsidR="007B4FFF">
        <w:rPr>
          <w:rFonts w:ascii="Arial" w:hAnsi="Arial" w:cs="Arial"/>
          <w:color w:val="000000"/>
          <w:sz w:val="18"/>
          <w:szCs w:val="24"/>
          <w:lang w:bidi="he-IL"/>
        </w:rPr>
        <w:t xml:space="preserve"> </w:t>
      </w:r>
      <w:r w:rsidRPr="004317D8">
        <w:rPr>
          <w:rFonts w:ascii="Marianne" w:hAnsi="Marianne" w:cs="Arial"/>
          <w:color w:val="000000"/>
          <w:sz w:val="22"/>
          <w:lang w:bidi="he-IL"/>
        </w:rPr>
        <w:t>pour l’exécution d’une mission d’intérêt public au sens du e) de l’article 6 du règlement général sur la protection des données (RGPD)</w:t>
      </w:r>
      <w:r w:rsidR="007B4FFF">
        <w:rPr>
          <w:rFonts w:ascii="Marianne" w:hAnsi="Marianne" w:cs="Arial"/>
          <w:color w:val="000000"/>
          <w:sz w:val="22"/>
          <w:lang w:bidi="he-IL"/>
        </w:rPr>
        <w:t xml:space="preserve"> et à des fins statistiques de suivi de la vaccination dans le cadre scolaire</w:t>
      </w:r>
      <w:r w:rsidRPr="004317D8">
        <w:rPr>
          <w:rFonts w:ascii="Marianne" w:hAnsi="Marianne" w:cs="Arial"/>
          <w:color w:val="000000"/>
          <w:sz w:val="22"/>
          <w:lang w:bidi="he-IL"/>
        </w:rPr>
        <w:t>.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Sont destinataires de ces données le chef d’établissement et les personnes habilitées par ce dernier ainsi que les responsables des </w:t>
      </w:r>
      <w:r w:rsidR="007B4FFF">
        <w:rPr>
          <w:rFonts w:ascii="Marianne" w:hAnsi="Marianne" w:cs="Arial"/>
          <w:color w:val="000000"/>
          <w:sz w:val="22"/>
          <w:lang w:bidi="he-IL"/>
        </w:rPr>
        <w:t>équipes</w:t>
      </w:r>
      <w:r w:rsidR="007B4FFF" w:rsidRPr="004317D8">
        <w:rPr>
          <w:rFonts w:ascii="Marianne" w:hAnsi="Marianne" w:cs="Arial"/>
          <w:color w:val="000000"/>
          <w:sz w:val="22"/>
          <w:lang w:bidi="he-IL"/>
        </w:rPr>
        <w:t xml:space="preserve"> </w:t>
      </w:r>
      <w:r w:rsidRPr="004317D8">
        <w:rPr>
          <w:rFonts w:ascii="Marianne" w:hAnsi="Marianne" w:cs="Arial"/>
          <w:color w:val="000000"/>
          <w:sz w:val="22"/>
          <w:lang w:bidi="he-IL"/>
        </w:rPr>
        <w:t>mobiles de vaccination mises en place sous l’égide des agences régionales de santé.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Ces données sont conservées au sein de l’établissement jusqu’à la fin de la campagne de vaccination dans l’établissement et en tout état de cause </w:t>
      </w:r>
      <w:r w:rsidR="00240739">
        <w:rPr>
          <w:rFonts w:ascii="Marianne" w:hAnsi="Marianne" w:cs="Arial"/>
          <w:color w:val="000000"/>
          <w:sz w:val="22"/>
          <w:lang w:bidi="he-IL"/>
        </w:rPr>
        <w:t xml:space="preserve">seront supprimées </w:t>
      </w:r>
      <w:r w:rsidRPr="004317D8">
        <w:rPr>
          <w:rFonts w:ascii="Marianne" w:hAnsi="Marianne" w:cs="Arial"/>
          <w:color w:val="000000"/>
          <w:sz w:val="22"/>
          <w:lang w:bidi="he-IL"/>
        </w:rPr>
        <w:t xml:space="preserve">avant </w:t>
      </w:r>
      <w:r w:rsidR="00240739">
        <w:rPr>
          <w:rFonts w:ascii="Marianne" w:hAnsi="Marianne" w:cs="Arial"/>
          <w:color w:val="000000"/>
          <w:sz w:val="22"/>
          <w:lang w:bidi="he-IL"/>
        </w:rPr>
        <w:t xml:space="preserve">la fin de </w:t>
      </w:r>
      <w:r w:rsidRPr="004317D8">
        <w:rPr>
          <w:rFonts w:ascii="Marianne" w:hAnsi="Marianne" w:cs="Arial"/>
          <w:color w:val="000000"/>
          <w:sz w:val="22"/>
          <w:lang w:bidi="he-IL"/>
        </w:rPr>
        <w:t>l’année scolaire en cours (elles sero</w:t>
      </w:r>
      <w:r w:rsidR="004E3B49">
        <w:rPr>
          <w:rFonts w:ascii="Marianne" w:hAnsi="Marianne" w:cs="Arial"/>
          <w:color w:val="000000"/>
          <w:sz w:val="22"/>
          <w:lang w:bidi="he-IL"/>
        </w:rPr>
        <w:t xml:space="preserve">nt supprimées au plus tard le 7 </w:t>
      </w:r>
      <w:bookmarkStart w:id="0" w:name="_GoBack"/>
      <w:bookmarkEnd w:id="0"/>
      <w:r w:rsidRPr="004317D8">
        <w:rPr>
          <w:rFonts w:ascii="Marianne" w:hAnsi="Marianne" w:cs="Arial"/>
          <w:color w:val="000000"/>
          <w:sz w:val="22"/>
          <w:lang w:bidi="he-IL"/>
        </w:rPr>
        <w:t>juillet 2022).</w:t>
      </w:r>
    </w:p>
    <w:p w:rsidR="00E2671A" w:rsidRPr="004317D8" w:rsidRDefault="00E2671A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>
      <w:pPr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>Les droits d’accès, de rectification, de limitation et d’opposition, prévus par les articles 15, 16, 18 et 21 du RGPD</w:t>
      </w:r>
      <w:r w:rsidR="00240739">
        <w:rPr>
          <w:rFonts w:ascii="Marianne" w:hAnsi="Marianne" w:cs="Arial"/>
          <w:color w:val="000000"/>
          <w:sz w:val="22"/>
          <w:lang w:bidi="he-IL"/>
        </w:rPr>
        <w:t>,</w:t>
      </w:r>
      <w:r w:rsidRPr="004317D8">
        <w:rPr>
          <w:rFonts w:ascii="Marianne" w:hAnsi="Marianne" w:cs="Arial"/>
          <w:color w:val="000000"/>
          <w:sz w:val="22"/>
          <w:lang w:bidi="he-IL"/>
        </w:rPr>
        <w:t xml:space="preserve"> s’exercent auprès du chef d’établissement. 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2. </w:t>
      </w:r>
      <w:r w:rsidRPr="000A405E">
        <w:rPr>
          <w:rFonts w:ascii="Marianne" w:hAnsi="Marianne" w:cs="Arial"/>
          <w:color w:val="000000"/>
          <w:sz w:val="22"/>
          <w:lang w:bidi="he-IL"/>
        </w:rPr>
        <w:t xml:space="preserve">L’ensemble des données collectées par le biais </w:t>
      </w:r>
      <w:r w:rsidR="007B4FFF" w:rsidRPr="000A405E">
        <w:rPr>
          <w:rFonts w:ascii="Marianne" w:hAnsi="Marianne" w:cs="Arial"/>
          <w:color w:val="000000"/>
          <w:sz w:val="22"/>
          <w:lang w:bidi="he-IL"/>
        </w:rPr>
        <w:t xml:space="preserve">de l’autorisation </w:t>
      </w:r>
      <w:r w:rsidR="00091D95">
        <w:rPr>
          <w:rFonts w:ascii="Marianne" w:hAnsi="Marianne" w:cs="Arial"/>
          <w:color w:val="000000"/>
          <w:sz w:val="22"/>
          <w:lang w:bidi="he-IL"/>
        </w:rPr>
        <w:t>à la vaccination</w:t>
      </w:r>
      <w:r w:rsidR="00091D95" w:rsidRPr="000A405E">
        <w:rPr>
          <w:rFonts w:ascii="Marianne" w:hAnsi="Marianne" w:cs="Arial"/>
          <w:color w:val="000000"/>
          <w:sz w:val="22"/>
          <w:lang w:bidi="he-IL"/>
        </w:rPr>
        <w:t xml:space="preserve"> </w:t>
      </w:r>
      <w:r w:rsidR="007B4FFF" w:rsidRPr="000A405E">
        <w:rPr>
          <w:rFonts w:ascii="Marianne" w:hAnsi="Marianne" w:cs="Arial"/>
          <w:color w:val="000000"/>
          <w:sz w:val="22"/>
          <w:lang w:bidi="he-IL"/>
        </w:rPr>
        <w:t>et du questionnaire de santé</w:t>
      </w:r>
      <w:r w:rsidRPr="000A405E">
        <w:rPr>
          <w:rFonts w:ascii="Marianne" w:hAnsi="Marianne" w:cs="Arial"/>
          <w:color w:val="000000"/>
          <w:sz w:val="22"/>
          <w:lang w:bidi="he-IL"/>
        </w:rPr>
        <w:t xml:space="preserve"> sont transmises </w:t>
      </w:r>
      <w:r w:rsidR="007B4FFF" w:rsidRPr="000A405E">
        <w:rPr>
          <w:rFonts w:ascii="Marianne" w:hAnsi="Marianne" w:cs="Arial"/>
          <w:color w:val="000000"/>
          <w:sz w:val="22"/>
          <w:lang w:bidi="he-IL"/>
        </w:rPr>
        <w:t>aux équipes mobiles de vaccination ou aux centres de vaccination</w:t>
      </w:r>
      <w:r w:rsidR="000A405E">
        <w:rPr>
          <w:rFonts w:ascii="Marianne" w:hAnsi="Marianne" w:cs="Arial"/>
          <w:color w:val="000000"/>
          <w:sz w:val="22"/>
          <w:lang w:bidi="he-IL"/>
        </w:rPr>
        <w:t xml:space="preserve"> qui en </w:t>
      </w:r>
      <w:r w:rsidR="00CC18A3">
        <w:rPr>
          <w:rFonts w:ascii="Marianne" w:hAnsi="Marianne" w:cs="Arial"/>
          <w:color w:val="000000"/>
          <w:sz w:val="22"/>
          <w:lang w:bidi="he-IL"/>
        </w:rPr>
        <w:t xml:space="preserve">assurent la conservation, dans des conditions propres à en garantir la confidentialité, jusqu’à extinction des délais de recours. 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 w:rsidP="00E55C5E">
      <w:pPr>
        <w:pStyle w:val="Default"/>
        <w:jc w:val="both"/>
        <w:rPr>
          <w:rFonts w:ascii="Marianne" w:hAnsi="Marianne" w:cs="Arial"/>
          <w:sz w:val="22"/>
          <w:szCs w:val="22"/>
          <w:lang w:bidi="he-IL"/>
        </w:rPr>
      </w:pPr>
      <w:r w:rsidRPr="004317D8">
        <w:rPr>
          <w:rFonts w:ascii="Marianne" w:hAnsi="Marianne" w:cs="Arial"/>
          <w:sz w:val="22"/>
          <w:szCs w:val="22"/>
          <w:lang w:bidi="he-IL"/>
        </w:rPr>
        <w:t>Ces données sont enregistrées dans le système d’information national dénommé Vaccin-</w:t>
      </w:r>
      <w:proofErr w:type="spellStart"/>
      <w:r w:rsidRPr="004317D8">
        <w:rPr>
          <w:rFonts w:ascii="Marianne" w:hAnsi="Marianne" w:cs="Arial"/>
          <w:sz w:val="22"/>
          <w:szCs w:val="22"/>
          <w:lang w:bidi="he-IL"/>
        </w:rPr>
        <w:t>covid</w:t>
      </w:r>
      <w:proofErr w:type="spellEnd"/>
      <w:r w:rsidRPr="004317D8">
        <w:rPr>
          <w:rFonts w:ascii="Marianne" w:hAnsi="Marianne" w:cs="Arial"/>
          <w:sz w:val="22"/>
          <w:szCs w:val="22"/>
          <w:lang w:bidi="he-IL"/>
        </w:rPr>
        <w:t>, mis en œuvre par la Caisse nationale d’assurance maladie et la Direction générale de la santé du ministère chargé des solidarités et de la santé, conformément aux dispositions du décret n° 2020-1690 du 25</w:t>
      </w:r>
      <w:r w:rsidR="007B4FFF">
        <w:rPr>
          <w:rFonts w:ascii="Marianne" w:hAnsi="Marianne" w:cs="Arial"/>
          <w:sz w:val="22"/>
          <w:szCs w:val="22"/>
          <w:lang w:bidi="he-IL"/>
        </w:rPr>
        <w:t> </w:t>
      </w:r>
      <w:r w:rsidRPr="004317D8">
        <w:rPr>
          <w:rFonts w:ascii="Marianne" w:hAnsi="Marianne" w:cs="Arial"/>
          <w:sz w:val="22"/>
          <w:szCs w:val="22"/>
          <w:lang w:bidi="he-IL"/>
        </w:rPr>
        <w:t xml:space="preserve">décembre 2020 autorisant la création d'un traitement de données à caractère personnel relatif aux vaccinations contre la covid-19, qui précise notamment les destinataires des données. 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 </w:t>
      </w:r>
    </w:p>
    <w:p w:rsidR="007B4FFF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Ce traitement d’intérêt public est nécessaire à l’organisation, la traçabilité et le suivi de la vaccination. </w:t>
      </w:r>
      <w:r w:rsidR="007B4FFF">
        <w:rPr>
          <w:rFonts w:ascii="Marianne" w:hAnsi="Marianne" w:cs="Arial"/>
          <w:color w:val="000000"/>
          <w:sz w:val="22"/>
          <w:lang w:bidi="he-IL"/>
        </w:rPr>
        <w:t xml:space="preserve">Ses finalités sont précisées par le décret </w:t>
      </w:r>
      <w:r w:rsidR="007B4FFF">
        <w:rPr>
          <w:rFonts w:ascii="Marianne" w:hAnsi="Marianne" w:cs="Arial"/>
          <w:sz w:val="22"/>
          <w:lang w:bidi="he-IL"/>
        </w:rPr>
        <w:t>déjà mentionné.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D134F0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>Pour plus d’information sur ce traitement et vos droits sur les données de votre enfant et sur les vôtres: consultez le site du ministère des solidarités et de la santé (</w:t>
      </w:r>
      <w:hyperlink r:id="rId11" w:history="1">
        <w:r w:rsidRPr="004317D8">
          <w:rPr>
            <w:rStyle w:val="Lienhypertexte"/>
            <w:rFonts w:ascii="Marianne" w:hAnsi="Marianne" w:cs="Arial"/>
            <w:sz w:val="22"/>
            <w:lang w:bidi="he-IL"/>
          </w:rPr>
          <w:t>https://solidarites-sante.gouv.fr/ministere/article/donnees-personnelles-et-cookies</w:t>
        </w:r>
      </w:hyperlink>
      <w:r w:rsidRPr="004317D8">
        <w:rPr>
          <w:rFonts w:ascii="Marianne" w:hAnsi="Marianne" w:cs="Arial"/>
          <w:color w:val="000000"/>
          <w:sz w:val="22"/>
          <w:lang w:bidi="he-IL"/>
        </w:rPr>
        <w:t xml:space="preserve">). </w:t>
      </w:r>
    </w:p>
    <w:p w:rsidR="00D134F0" w:rsidRDefault="00D134F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Pour exercer ces droits (accès, rectification, limitation, voire opposition), nous vous invitons à adresser une demande écrite soit au directeur de l’organisme de rattachement (caisse primaire d’assurance maladie CPAM) ou de son délégué à la protection des données, soit sur l’espace prévu à cet effet du compte </w:t>
      </w:r>
      <w:proofErr w:type="spellStart"/>
      <w:r w:rsidRPr="004317D8">
        <w:rPr>
          <w:rFonts w:ascii="Marianne" w:hAnsi="Marianne" w:cs="Arial"/>
          <w:color w:val="000000"/>
          <w:sz w:val="22"/>
          <w:lang w:bidi="he-IL"/>
        </w:rPr>
        <w:t>ameli</w:t>
      </w:r>
      <w:proofErr w:type="spellEnd"/>
      <w:r w:rsidRPr="004317D8">
        <w:rPr>
          <w:rFonts w:ascii="Marianne" w:hAnsi="Marianne" w:cs="Arial"/>
          <w:color w:val="000000"/>
          <w:sz w:val="22"/>
          <w:lang w:bidi="he-IL"/>
        </w:rPr>
        <w:t xml:space="preserve"> de la personne.</w:t>
      </w:r>
      <w:r w:rsidRPr="004317D8">
        <w:rPr>
          <w:rFonts w:ascii="Marianne" w:hAnsi="Marianne"/>
          <w:sz w:val="22"/>
        </w:rPr>
        <w:t xml:space="preserve"> </w:t>
      </w:r>
    </w:p>
    <w:p w:rsidR="00005420" w:rsidRPr="004317D8" w:rsidRDefault="00005420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E2671A" w:rsidRDefault="00005420" w:rsidP="00E55C5E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 xml:space="preserve">Les données sont conservées pendant 10 ans pour assurer l’ensemble des obligations liées à la traçabilité de la vaccination. </w:t>
      </w:r>
    </w:p>
    <w:p w:rsidR="00E2671A" w:rsidRPr="004317D8" w:rsidRDefault="00E2671A" w:rsidP="00E55C5E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</w:p>
    <w:p w:rsidR="00005420" w:rsidRDefault="00005420" w:rsidP="00E55C5E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2"/>
          <w:lang w:bidi="he-IL"/>
        </w:rPr>
      </w:pPr>
      <w:r w:rsidRPr="004317D8">
        <w:rPr>
          <w:rFonts w:ascii="Marianne" w:hAnsi="Marianne" w:cs="Arial"/>
          <w:color w:val="000000"/>
          <w:sz w:val="22"/>
          <w:lang w:bidi="he-IL"/>
        </w:rPr>
        <w:t>Les données nécessaires à l’information et l’orientation des personnes vaccinées en cas d’apparition d’un risque nouveau lié au vaccin sont conservées pendant 30 ans dans une base dédiée.</w:t>
      </w:r>
    </w:p>
    <w:p w:rsidR="00005420" w:rsidRDefault="00005420" w:rsidP="00E55C5E">
      <w:pPr>
        <w:rPr>
          <w:rFonts w:ascii="Arial" w:hAnsi="Arial" w:cs="Arial"/>
          <w:sz w:val="20"/>
          <w:szCs w:val="20"/>
        </w:rPr>
      </w:pPr>
    </w:p>
    <w:p w:rsidR="002A5AD5" w:rsidRPr="006D20FA" w:rsidRDefault="002A5AD5">
      <w:pPr>
        <w:ind w:left="993"/>
        <w:rPr>
          <w:rFonts w:ascii="Marianne" w:hAnsi="Marianne" w:cs="Calibri"/>
          <w:color w:val="1F497D"/>
          <w:sz w:val="22"/>
        </w:rPr>
      </w:pPr>
    </w:p>
    <w:sectPr w:rsidR="002A5AD5" w:rsidRPr="006D20FA" w:rsidSect="007F0B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0A" w:rsidRDefault="0031770A" w:rsidP="00BD4FA0">
      <w:pPr>
        <w:spacing w:after="0" w:line="240" w:lineRule="auto"/>
      </w:pPr>
      <w:r>
        <w:separator/>
      </w:r>
    </w:p>
    <w:p w:rsidR="00015C05" w:rsidRDefault="00015C05"/>
  </w:endnote>
  <w:endnote w:type="continuationSeparator" w:id="0">
    <w:p w:rsidR="0031770A" w:rsidRDefault="0031770A" w:rsidP="00BD4FA0">
      <w:pPr>
        <w:spacing w:after="0" w:line="240" w:lineRule="auto"/>
      </w:pPr>
      <w:r>
        <w:continuationSeparator/>
      </w:r>
    </w:p>
    <w:p w:rsidR="00015C05" w:rsidRDefault="00015C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D7" w:rsidRDefault="00F26DD7">
    <w:pPr>
      <w:pStyle w:val="Pieddepage"/>
    </w:pPr>
  </w:p>
  <w:p w:rsidR="00015C05" w:rsidRDefault="00015C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810455"/>
      <w:docPartObj>
        <w:docPartGallery w:val="Page Numbers (Bottom of Page)"/>
        <w:docPartUnique/>
      </w:docPartObj>
    </w:sdtPr>
    <w:sdtEndPr>
      <w:rPr>
        <w:color w:val="5B9BD5" w:themeColor="accent1"/>
      </w:rPr>
    </w:sdtEndPr>
    <w:sdtContent>
      <w:p w:rsidR="00BD4FA0" w:rsidRPr="00BD4FA0" w:rsidRDefault="00FC1BF5">
        <w:pPr>
          <w:pStyle w:val="Pieddepage"/>
          <w:jc w:val="center"/>
          <w:rPr>
            <w:color w:val="5B9BD5" w:themeColor="accent1"/>
          </w:rPr>
        </w:pPr>
        <w:r>
          <w:rPr>
            <w:rFonts w:ascii="Arial" w:hAnsi="Arial" w:cs="Arial"/>
            <w:noProof/>
            <w:sz w:val="16"/>
            <w:szCs w:val="16"/>
            <w:lang w:eastAsia="fr-FR"/>
          </w:rPr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-1725240</wp:posOffset>
              </wp:positionH>
              <wp:positionV relativeFrom="paragraph">
                <wp:posOffset>-1096938</wp:posOffset>
              </wp:positionV>
              <wp:extent cx="2731955" cy="248779"/>
              <wp:effectExtent l="3492" t="0" r="0" b="0"/>
              <wp:wrapNone/>
              <wp:docPr id="19" name="Imag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ouv vaccination 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2731955" cy="248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16013" w:rsidRPr="00BD4FA0">
          <w:rPr>
            <w:color w:val="5B9BD5" w:themeColor="accent1"/>
          </w:rPr>
          <w:fldChar w:fldCharType="begin"/>
        </w:r>
        <w:r w:rsidR="00BD4FA0" w:rsidRPr="00BD4FA0">
          <w:rPr>
            <w:color w:val="5B9BD5" w:themeColor="accent1"/>
          </w:rPr>
          <w:instrText>PAGE   \* MERGEFORMAT</w:instrText>
        </w:r>
        <w:r w:rsidR="00D16013" w:rsidRPr="00BD4FA0">
          <w:rPr>
            <w:color w:val="5B9BD5" w:themeColor="accent1"/>
          </w:rPr>
          <w:fldChar w:fldCharType="separate"/>
        </w:r>
        <w:r w:rsidR="00CC4F4F">
          <w:rPr>
            <w:noProof/>
            <w:color w:val="5B9BD5" w:themeColor="accent1"/>
          </w:rPr>
          <w:t>1</w:t>
        </w:r>
        <w:r w:rsidR="00D16013" w:rsidRPr="00BD4FA0">
          <w:rPr>
            <w:color w:val="5B9BD5" w:themeColor="accent1"/>
          </w:rPr>
          <w:fldChar w:fldCharType="end"/>
        </w:r>
      </w:p>
    </w:sdtContent>
  </w:sdt>
  <w:p w:rsidR="00CB0B26" w:rsidRDefault="00CB0B26" w:rsidP="00CB0B26">
    <w:pPr>
      <w:pStyle w:val="En-tte"/>
      <w:rPr>
        <w:rFonts w:ascii="Arial" w:hAnsi="Arial" w:cs="Arial"/>
        <w:sz w:val="16"/>
        <w:szCs w:val="16"/>
      </w:rPr>
    </w:pPr>
  </w:p>
  <w:p w:rsidR="00BD4FA0" w:rsidRPr="00CB0B26" w:rsidRDefault="00CB0B26" w:rsidP="00CB0B26">
    <w:pPr>
      <w:pStyle w:val="En-tte"/>
      <w:rPr>
        <w:rFonts w:ascii="Arial" w:hAnsi="Arial" w:cs="Arial"/>
        <w:sz w:val="16"/>
        <w:szCs w:val="16"/>
      </w:rPr>
    </w:pPr>
    <w:r w:rsidRPr="00BD4FA0">
      <w:rPr>
        <w:rFonts w:ascii="Arial" w:hAnsi="Arial" w:cs="Arial"/>
        <w:sz w:val="16"/>
        <w:szCs w:val="16"/>
      </w:rPr>
      <w:t xml:space="preserve">Version du </w:t>
    </w:r>
    <w:r w:rsidR="0065327A">
      <w:rPr>
        <w:rFonts w:ascii="Arial" w:hAnsi="Arial" w:cs="Arial"/>
        <w:sz w:val="16"/>
        <w:szCs w:val="16"/>
      </w:rPr>
      <w:t>1</w:t>
    </w:r>
    <w:r w:rsidR="00C32656">
      <w:rPr>
        <w:rFonts w:ascii="Arial" w:hAnsi="Arial" w:cs="Arial"/>
        <w:sz w:val="16"/>
        <w:szCs w:val="16"/>
      </w:rPr>
      <w:t>9</w:t>
    </w:r>
    <w:r w:rsidR="00FB44EC">
      <w:rPr>
        <w:rFonts w:ascii="Arial" w:hAnsi="Arial" w:cs="Arial"/>
        <w:sz w:val="16"/>
        <w:szCs w:val="16"/>
      </w:rPr>
      <w:t>/08</w:t>
    </w:r>
    <w:r>
      <w:rPr>
        <w:rFonts w:ascii="Arial" w:hAnsi="Arial" w:cs="Arial"/>
        <w:sz w:val="16"/>
        <w:szCs w:val="16"/>
      </w:rPr>
      <w:t>/21</w:t>
    </w:r>
  </w:p>
  <w:p w:rsidR="00015C05" w:rsidRDefault="00015C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EE" w:rsidRPr="00195CCD" w:rsidRDefault="003B17EE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-1688146</wp:posOffset>
          </wp:positionH>
          <wp:positionV relativeFrom="paragraph">
            <wp:posOffset>-1408172</wp:posOffset>
          </wp:positionV>
          <wp:extent cx="2731955" cy="248779"/>
          <wp:effectExtent l="3492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uv vaccinati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731955" cy="248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B26">
      <w:rPr>
        <w:rFonts w:ascii="Arial" w:hAnsi="Arial" w:cs="Arial"/>
        <w:sz w:val="16"/>
        <w:szCs w:val="16"/>
      </w:rPr>
      <w:t>Ve</w:t>
    </w:r>
    <w:r w:rsidR="00F2761B">
      <w:rPr>
        <w:rFonts w:ascii="Arial" w:hAnsi="Arial" w:cs="Arial"/>
        <w:sz w:val="16"/>
        <w:szCs w:val="16"/>
      </w:rPr>
      <w:t xml:space="preserve">rsion du </w:t>
    </w:r>
    <w:r w:rsidR="00005420">
      <w:rPr>
        <w:rFonts w:ascii="Arial" w:hAnsi="Arial" w:cs="Arial"/>
        <w:sz w:val="16"/>
        <w:szCs w:val="16"/>
      </w:rPr>
      <w:t>22/07</w:t>
    </w:r>
    <w:r w:rsidR="00195CCD" w:rsidRPr="00195CCD">
      <w:rPr>
        <w:rFonts w:ascii="Arial" w:hAnsi="Arial" w:cs="Arial"/>
        <w:sz w:val="16"/>
        <w:szCs w:val="16"/>
      </w:rPr>
      <w:t>/21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0A" w:rsidRDefault="0031770A" w:rsidP="00BD4FA0">
      <w:pPr>
        <w:spacing w:after="0" w:line="240" w:lineRule="auto"/>
      </w:pPr>
      <w:r>
        <w:separator/>
      </w:r>
    </w:p>
    <w:p w:rsidR="00015C05" w:rsidRDefault="00015C05"/>
  </w:footnote>
  <w:footnote w:type="continuationSeparator" w:id="0">
    <w:p w:rsidR="0031770A" w:rsidRDefault="0031770A" w:rsidP="00BD4FA0">
      <w:pPr>
        <w:spacing w:after="0" w:line="240" w:lineRule="auto"/>
      </w:pPr>
      <w:r>
        <w:continuationSeparator/>
      </w:r>
    </w:p>
    <w:p w:rsidR="00015C05" w:rsidRDefault="00015C05"/>
  </w:footnote>
  <w:footnote w:id="1">
    <w:p w:rsidR="00F54589" w:rsidRPr="00C262FC" w:rsidRDefault="00F54589" w:rsidP="00E55C5E">
      <w:pPr>
        <w:spacing w:after="0" w:line="240" w:lineRule="auto"/>
        <w:rPr>
          <w:rFonts w:ascii="Marianne" w:hAnsi="Marianne"/>
          <w:sz w:val="16"/>
        </w:rPr>
      </w:pPr>
      <w:r w:rsidRPr="00C262FC">
        <w:rPr>
          <w:rStyle w:val="Appelnotedebasdep"/>
          <w:rFonts w:ascii="Marianne" w:hAnsi="Marianne"/>
          <w:sz w:val="16"/>
        </w:rPr>
        <w:footnoteRef/>
      </w:r>
      <w:r w:rsidRPr="00C262FC">
        <w:rPr>
          <w:rFonts w:ascii="Marianne" w:hAnsi="Marianne"/>
          <w:sz w:val="16"/>
        </w:rPr>
        <w:t xml:space="preserve"> Veuillez rayer les mentions inutiles</w:t>
      </w:r>
    </w:p>
  </w:footnote>
  <w:footnote w:id="2">
    <w:p w:rsidR="00E2671A" w:rsidRPr="00E55C5E" w:rsidRDefault="00E2671A" w:rsidP="00E55C5E">
      <w:pPr>
        <w:spacing w:after="0" w:line="240" w:lineRule="auto"/>
        <w:rPr>
          <w:rFonts w:ascii="Marianne" w:hAnsi="Marianne"/>
          <w:sz w:val="16"/>
          <w:szCs w:val="16"/>
        </w:rPr>
      </w:pPr>
      <w:r w:rsidRPr="00E55C5E">
        <w:rPr>
          <w:rStyle w:val="Appelnotedebasdep"/>
          <w:sz w:val="16"/>
          <w:szCs w:val="16"/>
        </w:rPr>
        <w:footnoteRef/>
      </w:r>
      <w:r w:rsidRPr="00E55C5E">
        <w:rPr>
          <w:sz w:val="16"/>
          <w:szCs w:val="16"/>
        </w:rPr>
        <w:t xml:space="preserve"> </w:t>
      </w:r>
      <w:r w:rsidRPr="00A05CDB">
        <w:rPr>
          <w:rFonts w:ascii="Marianne" w:hAnsi="Marianne"/>
          <w:sz w:val="16"/>
          <w:szCs w:val="16"/>
        </w:rPr>
        <w:t>Par dérogation à l’art. 371-1 du code civil, la vaccination contre la Covid-19 peut être pratiquée à sa demande sur le mineur de 16 ans et plus.</w:t>
      </w:r>
    </w:p>
  </w:footnote>
  <w:footnote w:id="3">
    <w:p w:rsidR="00E2671A" w:rsidRDefault="00E267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C66AE" w:rsidRPr="00E55C5E">
        <w:rPr>
          <w:rFonts w:ascii="Marianne" w:hAnsi="Marianne"/>
          <w:sz w:val="16"/>
          <w:szCs w:val="22"/>
        </w:rPr>
        <w:t>Un test rapide d’orientation diagnostique sérologique (TROD) pourra être proposé. Ce test, réalisé à partir d'une goutte de sang prélevée au bout du doigt, permet de déterminer si l’élève a déjà été infecté par la Covid-19. Si le test est positif, l’élève n’aura besoin que d’une seule injection pour compléter son schéma vaccinal</w:t>
      </w:r>
      <w:r w:rsidRPr="00D70E49">
        <w:rPr>
          <w:rFonts w:ascii="Marianne" w:hAnsi="Marianne"/>
          <w:sz w:val="16"/>
          <w:szCs w:val="16"/>
        </w:rPr>
        <w:t>.</w:t>
      </w:r>
    </w:p>
  </w:footnote>
  <w:footnote w:id="4">
    <w:p w:rsidR="00091D95" w:rsidRDefault="00091D95" w:rsidP="00091D95">
      <w:pPr>
        <w:pStyle w:val="Notedebasdepage"/>
      </w:pPr>
      <w:r w:rsidRPr="00367366">
        <w:rPr>
          <w:rStyle w:val="Appelnotedebasdep"/>
          <w:sz w:val="16"/>
        </w:rPr>
        <w:footnoteRef/>
      </w:r>
      <w:r w:rsidRPr="00033805">
        <w:rPr>
          <w:rStyle w:val="Appelnotedebasdep"/>
        </w:rPr>
        <w:t xml:space="preserve"> </w:t>
      </w:r>
      <w:r w:rsidRPr="00033805">
        <w:rPr>
          <w:rFonts w:ascii="Marianne" w:hAnsi="Marianne"/>
          <w:sz w:val="16"/>
          <w:szCs w:val="22"/>
        </w:rPr>
        <w:t xml:space="preserve">Le même numéro </w:t>
      </w:r>
      <w:r>
        <w:rPr>
          <w:rFonts w:ascii="Marianne" w:hAnsi="Marianne"/>
          <w:sz w:val="16"/>
          <w:szCs w:val="22"/>
        </w:rPr>
        <w:t xml:space="preserve">de sécurité sociale </w:t>
      </w:r>
      <w:r w:rsidRPr="00033805">
        <w:rPr>
          <w:rFonts w:ascii="Marianne" w:hAnsi="Marianne"/>
          <w:sz w:val="16"/>
          <w:szCs w:val="22"/>
        </w:rPr>
        <w:t>doit être utilisé pour les deux injections.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D7" w:rsidRDefault="00F26DD7">
    <w:pPr>
      <w:pStyle w:val="En-tte"/>
    </w:pPr>
  </w:p>
  <w:p w:rsidR="00015C05" w:rsidRDefault="00015C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A0" w:rsidRDefault="00D16013">
    <w:pPr>
      <w:pStyle w:val="En-tte"/>
    </w:pPr>
    <w:r>
      <w:rPr>
        <w:noProof/>
        <w:lang w:eastAsia="fr-FR"/>
      </w:rPr>
      <w:pict>
        <v:rect id="Rectangle 3" o:spid="_x0000_s16386" style="position:absolute;left:0;text-align:left;margin-left:-40.95pt;margin-top:12.85pt;width:534.55pt;height:761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" filled="f" strokecolor="#5b9bd5 [3204]" strokeweight=".5pt">
          <w10:wrap anchorx="margin"/>
        </v:rect>
      </w:pict>
    </w:r>
  </w:p>
  <w:p w:rsidR="00015C05" w:rsidRDefault="00015C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EE" w:rsidRDefault="00195CCD" w:rsidP="00B06E34">
    <w:pPr>
      <w:pStyle w:val="En-tte"/>
      <w:jc w:val="right"/>
      <w:rPr>
        <w:rFonts w:ascii="Arial" w:hAnsi="Arial"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-68580</wp:posOffset>
          </wp:positionV>
          <wp:extent cx="1759585" cy="1332475"/>
          <wp:effectExtent l="0" t="0" r="0" b="0"/>
          <wp:wrapNone/>
          <wp:docPr id="2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4" descr="image0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33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B06E34"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-163640</wp:posOffset>
          </wp:positionV>
          <wp:extent cx="2028382" cy="1579419"/>
          <wp:effectExtent l="0" t="0" r="0" b="190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Solidarites_Sante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82" cy="1579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013" w:rsidRPr="00D16013">
      <w:rPr>
        <w:noProof/>
        <w:lang w:eastAsia="fr-FR"/>
      </w:rPr>
      <w:pict>
        <v:rect id="Rectangle 2" o:spid="_x0000_s16385" style="position:absolute;left:0;text-align:left;margin-left:-37.1pt;margin-top:162.8pt;width:534.55pt;height:608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" filled="f" strokecolor="#5b9bd5 [3204]" strokeweight=".5pt">
          <w10:wrap anchorx="margin"/>
        </v:rect>
      </w:pict>
    </w:r>
  </w:p>
  <w:p w:rsidR="00BA65D8" w:rsidRPr="003B17EE" w:rsidRDefault="00BA65D8" w:rsidP="00BA65D8">
    <w:pPr>
      <w:pStyle w:val="En-tte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FE"/>
    <w:multiLevelType w:val="hybridMultilevel"/>
    <w:tmpl w:val="709C9400"/>
    <w:numStyleLink w:val="Style32import"/>
  </w:abstractNum>
  <w:abstractNum w:abstractNumId="1">
    <w:nsid w:val="10BD476C"/>
    <w:multiLevelType w:val="hybridMultilevel"/>
    <w:tmpl w:val="76CA8582"/>
    <w:styleLink w:val="Style31import"/>
    <w:lvl w:ilvl="0" w:tplc="4A38DD40">
      <w:start w:val="1"/>
      <w:numFmt w:val="decimal"/>
      <w:lvlText w:val="%1)"/>
      <w:lvlJc w:val="left"/>
      <w:pPr>
        <w:ind w:left="3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DCA8B0">
      <w:start w:val="1"/>
      <w:numFmt w:val="lowerLetter"/>
      <w:lvlText w:val="%2."/>
      <w:lvlJc w:val="left"/>
      <w:pPr>
        <w:ind w:left="1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1348">
      <w:start w:val="1"/>
      <w:numFmt w:val="lowerRoman"/>
      <w:lvlText w:val="%3."/>
      <w:lvlJc w:val="left"/>
      <w:pPr>
        <w:ind w:left="180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C78BC">
      <w:start w:val="1"/>
      <w:numFmt w:val="decimal"/>
      <w:lvlText w:val="%4."/>
      <w:lvlJc w:val="left"/>
      <w:pPr>
        <w:ind w:left="25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C6F56">
      <w:start w:val="1"/>
      <w:numFmt w:val="lowerLetter"/>
      <w:lvlText w:val="%5."/>
      <w:lvlJc w:val="left"/>
      <w:pPr>
        <w:ind w:left="32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2EEA">
      <w:start w:val="1"/>
      <w:numFmt w:val="lowerRoman"/>
      <w:lvlText w:val="%6."/>
      <w:lvlJc w:val="left"/>
      <w:pPr>
        <w:ind w:left="39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7830">
      <w:start w:val="1"/>
      <w:numFmt w:val="decimal"/>
      <w:lvlText w:val="%7."/>
      <w:lvlJc w:val="left"/>
      <w:pPr>
        <w:ind w:left="46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46D04">
      <w:start w:val="1"/>
      <w:numFmt w:val="lowerLetter"/>
      <w:lvlText w:val="%8."/>
      <w:lvlJc w:val="left"/>
      <w:pPr>
        <w:ind w:left="54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2215A">
      <w:start w:val="1"/>
      <w:numFmt w:val="lowerRoman"/>
      <w:lvlText w:val="%9."/>
      <w:lvlJc w:val="left"/>
      <w:pPr>
        <w:ind w:left="61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E34A97"/>
    <w:multiLevelType w:val="hybridMultilevel"/>
    <w:tmpl w:val="9B36DFD4"/>
    <w:styleLink w:val="Style30import"/>
    <w:lvl w:ilvl="0" w:tplc="65A25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A03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4F6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4C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8A11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8F6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E2B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C1F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CC7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5FD4046"/>
    <w:multiLevelType w:val="hybridMultilevel"/>
    <w:tmpl w:val="20ACD99A"/>
    <w:styleLink w:val="Style27import"/>
    <w:lvl w:ilvl="0" w:tplc="60E236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A7F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AA2E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AC2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FEB3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2013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2708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24E0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AF34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7B35511"/>
    <w:multiLevelType w:val="hybridMultilevel"/>
    <w:tmpl w:val="7F0C926A"/>
    <w:lvl w:ilvl="0" w:tplc="D6FE88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CA614F"/>
    <w:multiLevelType w:val="hybridMultilevel"/>
    <w:tmpl w:val="A96AF88A"/>
    <w:lvl w:ilvl="0" w:tplc="48AA1A3A">
      <w:numFmt w:val="bullet"/>
      <w:lvlText w:val="-"/>
      <w:lvlJc w:val="left"/>
      <w:pPr>
        <w:ind w:left="643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C16398A"/>
    <w:multiLevelType w:val="hybridMultilevel"/>
    <w:tmpl w:val="40A214AA"/>
    <w:lvl w:ilvl="0" w:tplc="08645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ECC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9D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2FD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AC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60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C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6F1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8CD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F6B7A"/>
    <w:multiLevelType w:val="hybridMultilevel"/>
    <w:tmpl w:val="E2BE0FCC"/>
    <w:lvl w:ilvl="0" w:tplc="7C3CA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0F6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85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0F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CF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CB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8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C3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0F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211FA"/>
    <w:multiLevelType w:val="hybridMultilevel"/>
    <w:tmpl w:val="C330AFE6"/>
    <w:lvl w:ilvl="0" w:tplc="88CC6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2B9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49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F7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8C0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E69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060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7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0410C"/>
    <w:multiLevelType w:val="hybridMultilevel"/>
    <w:tmpl w:val="CE38E686"/>
    <w:lvl w:ilvl="0" w:tplc="68EA588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D518A"/>
    <w:multiLevelType w:val="hybridMultilevel"/>
    <w:tmpl w:val="87B0CB1C"/>
    <w:lvl w:ilvl="0" w:tplc="0C92A07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i w:val="0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26F46"/>
    <w:multiLevelType w:val="hybridMultilevel"/>
    <w:tmpl w:val="0F164092"/>
    <w:numStyleLink w:val="Style29import"/>
  </w:abstractNum>
  <w:abstractNum w:abstractNumId="12">
    <w:nsid w:val="311E0D3B"/>
    <w:multiLevelType w:val="hybridMultilevel"/>
    <w:tmpl w:val="923A6636"/>
    <w:lvl w:ilvl="0" w:tplc="A31882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6F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6E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3E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29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85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65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4A2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0AD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368E7"/>
    <w:multiLevelType w:val="hybridMultilevel"/>
    <w:tmpl w:val="709C9400"/>
    <w:styleLink w:val="Style32import"/>
    <w:lvl w:ilvl="0" w:tplc="378C407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6D572">
      <w:start w:val="1"/>
      <w:numFmt w:val="bullet"/>
      <w:lvlText w:val="•"/>
      <w:lvlJc w:val="left"/>
      <w:pPr>
        <w:ind w:left="1144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0C0EA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B0C51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0D4BC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27FF2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E396E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CCCA0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C71F4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CB24AE3"/>
    <w:multiLevelType w:val="hybridMultilevel"/>
    <w:tmpl w:val="76CA8582"/>
    <w:numStyleLink w:val="Style31import"/>
  </w:abstractNum>
  <w:abstractNum w:abstractNumId="15">
    <w:nsid w:val="3F241C3F"/>
    <w:multiLevelType w:val="hybridMultilevel"/>
    <w:tmpl w:val="AF3E9388"/>
    <w:lvl w:ilvl="0" w:tplc="07EAE8F8">
      <w:start w:val="1"/>
      <w:numFmt w:val="bullet"/>
      <w:pStyle w:val="Bold"/>
      <w:lvlText w:val=""/>
      <w:lvlJc w:val="left"/>
      <w:pPr>
        <w:ind w:left="720" w:hanging="360"/>
      </w:pPr>
      <w:rPr>
        <w:rFonts w:ascii="Symbol" w:hAnsi="Symbol" w:hint="default"/>
        <w:color w:val="B4456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D3994"/>
    <w:multiLevelType w:val="hybridMultilevel"/>
    <w:tmpl w:val="21F4FE7A"/>
    <w:lvl w:ilvl="0" w:tplc="3A24E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066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CC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ABF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F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42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80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004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209CC"/>
    <w:multiLevelType w:val="hybridMultilevel"/>
    <w:tmpl w:val="1AE2A86A"/>
    <w:styleLink w:val="Style33import"/>
    <w:lvl w:ilvl="0" w:tplc="7FE26DC0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A3816">
      <w:start w:val="1"/>
      <w:numFmt w:val="bullet"/>
      <w:lvlText w:val="•"/>
      <w:lvlJc w:val="left"/>
      <w:pPr>
        <w:ind w:left="105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AB2D2">
      <w:start w:val="1"/>
      <w:numFmt w:val="bullet"/>
      <w:lvlText w:val="·"/>
      <w:lvlJc w:val="left"/>
      <w:pPr>
        <w:ind w:left="19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EC382">
      <w:start w:val="1"/>
      <w:numFmt w:val="bullet"/>
      <w:lvlText w:val="·"/>
      <w:lvlJc w:val="left"/>
      <w:pPr>
        <w:ind w:left="28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8A472">
      <w:start w:val="1"/>
      <w:numFmt w:val="bullet"/>
      <w:lvlText w:val="·"/>
      <w:lvlJc w:val="left"/>
      <w:pPr>
        <w:ind w:left="36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855FE">
      <w:start w:val="1"/>
      <w:numFmt w:val="bullet"/>
      <w:lvlText w:val="·"/>
      <w:lvlJc w:val="left"/>
      <w:pPr>
        <w:ind w:left="44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441EC">
      <w:start w:val="1"/>
      <w:numFmt w:val="bullet"/>
      <w:lvlText w:val="·"/>
      <w:lvlJc w:val="left"/>
      <w:pPr>
        <w:ind w:left="52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4F264">
      <w:start w:val="1"/>
      <w:numFmt w:val="bullet"/>
      <w:lvlText w:val="·"/>
      <w:lvlJc w:val="left"/>
      <w:pPr>
        <w:ind w:left="6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ACD8">
      <w:start w:val="1"/>
      <w:numFmt w:val="bullet"/>
      <w:lvlText w:val="·"/>
      <w:lvlJc w:val="left"/>
      <w:pPr>
        <w:ind w:left="68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5EE726C"/>
    <w:multiLevelType w:val="hybridMultilevel"/>
    <w:tmpl w:val="20ACD99A"/>
    <w:numStyleLink w:val="Style27import"/>
  </w:abstractNum>
  <w:abstractNum w:abstractNumId="19">
    <w:nsid w:val="478A46B1"/>
    <w:multiLevelType w:val="hybridMultilevel"/>
    <w:tmpl w:val="928ED556"/>
    <w:lvl w:ilvl="0" w:tplc="E07C9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0B5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28E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65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ED9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651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E4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AA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A5E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65AEA"/>
    <w:multiLevelType w:val="hybridMultilevel"/>
    <w:tmpl w:val="049AE730"/>
    <w:lvl w:ilvl="0" w:tplc="4432AB88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D47AE6"/>
    <w:multiLevelType w:val="hybridMultilevel"/>
    <w:tmpl w:val="3F26037C"/>
    <w:lvl w:ilvl="0" w:tplc="BAE2E956">
      <w:numFmt w:val="bullet"/>
      <w:lvlText w:val="-"/>
      <w:lvlJc w:val="left"/>
      <w:pPr>
        <w:ind w:left="643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52C62F9E"/>
    <w:multiLevelType w:val="hybridMultilevel"/>
    <w:tmpl w:val="9B36DFD4"/>
    <w:numStyleLink w:val="Style30import"/>
  </w:abstractNum>
  <w:abstractNum w:abstractNumId="23">
    <w:nsid w:val="5C4E7463"/>
    <w:multiLevelType w:val="hybridMultilevel"/>
    <w:tmpl w:val="AEF6949E"/>
    <w:lvl w:ilvl="0" w:tplc="06728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C4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8E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41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807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A3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0B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4C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2E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C2B087B"/>
    <w:multiLevelType w:val="hybridMultilevel"/>
    <w:tmpl w:val="F33E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B1D96"/>
    <w:multiLevelType w:val="hybridMultilevel"/>
    <w:tmpl w:val="1AE2A86A"/>
    <w:numStyleLink w:val="Style33import"/>
  </w:abstractNum>
  <w:abstractNum w:abstractNumId="26">
    <w:nsid w:val="7E4D1F11"/>
    <w:multiLevelType w:val="hybridMultilevel"/>
    <w:tmpl w:val="0F164092"/>
    <w:styleLink w:val="Style29import"/>
    <w:lvl w:ilvl="0" w:tplc="6FB276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03A4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E21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E1C0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008B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0579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A2BC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09EB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07A3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F51173F"/>
    <w:multiLevelType w:val="hybridMultilevel"/>
    <w:tmpl w:val="27845A98"/>
    <w:lvl w:ilvl="0" w:tplc="F684D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E3D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05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2C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0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C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CF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8"/>
    <w:lvlOverride w:ilvl="0">
      <w:lvl w:ilvl="0" w:tplc="53BCB1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6"/>
  </w:num>
  <w:num w:numId="4">
    <w:abstractNumId w:val="11"/>
  </w:num>
  <w:num w:numId="5">
    <w:abstractNumId w:val="2"/>
  </w:num>
  <w:num w:numId="6">
    <w:abstractNumId w:val="22"/>
    <w:lvlOverride w:ilvl="0">
      <w:lvl w:ilvl="0" w:tplc="7CEAA6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"/>
  </w:num>
  <w:num w:numId="8">
    <w:abstractNumId w:val="13"/>
  </w:num>
  <w:num w:numId="9">
    <w:abstractNumId w:val="0"/>
  </w:num>
  <w:num w:numId="10">
    <w:abstractNumId w:val="14"/>
    <w:lvlOverride w:ilvl="0"/>
    <w:lvlOverride w:ilvl="1">
      <w:startOverride w:val="2"/>
    </w:lvlOverride>
  </w:num>
  <w:num w:numId="11">
    <w:abstractNumId w:val="17"/>
  </w:num>
  <w:num w:numId="12">
    <w:abstractNumId w:val="25"/>
    <w:lvlOverride w:ilvl="0">
      <w:lvl w:ilvl="0" w:tplc="3984D9BA">
        <w:start w:val="1"/>
        <w:numFmt w:val="bullet"/>
        <w:lvlText w:val="•"/>
        <w:lvlJc w:val="left"/>
        <w:pPr>
          <w:ind w:left="330" w:hanging="330"/>
        </w:pPr>
        <w:rPr>
          <w:rFonts w:ascii="Arial" w:eastAsia="Times New Roman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0"/>
    <w:lvlOverride w:ilvl="1">
      <w:startOverride w:val="3"/>
    </w:lvlOverride>
  </w:num>
  <w:num w:numId="14">
    <w:abstractNumId w:val="15"/>
  </w:num>
  <w:num w:numId="15">
    <w:abstractNumId w:val="14"/>
    <w:lvlOverride w:ilvl="0">
      <w:lvl w:ilvl="0" w:tplc="22A69D36">
        <w:start w:val="1"/>
        <w:numFmt w:val="decimal"/>
        <w:lvlText w:val="%1."/>
        <w:lvlJc w:val="left"/>
        <w:pPr>
          <w:ind w:left="927" w:hanging="360"/>
        </w:pPr>
        <w:rPr>
          <w:rFonts w:ascii="Arial" w:eastAsiaTheme="minorHAnsi" w:hAnsi="Arial" w:cs="Arial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5B9BD5" w:themeColor="accent1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23"/>
  </w:num>
  <w:num w:numId="17">
    <w:abstractNumId w:val="27"/>
  </w:num>
  <w:num w:numId="18">
    <w:abstractNumId w:val="24"/>
  </w:num>
  <w:num w:numId="19">
    <w:abstractNumId w:val="4"/>
  </w:num>
  <w:num w:numId="20">
    <w:abstractNumId w:val="20"/>
  </w:num>
  <w:num w:numId="21">
    <w:abstractNumId w:val="9"/>
  </w:num>
  <w:num w:numId="22">
    <w:abstractNumId w:val="21"/>
  </w:num>
  <w:num w:numId="23">
    <w:abstractNumId w:val="5"/>
  </w:num>
  <w:num w:numId="24">
    <w:abstractNumId w:val="10"/>
  </w:num>
  <w:num w:numId="25">
    <w:abstractNumId w:val="19"/>
  </w:num>
  <w:num w:numId="26">
    <w:abstractNumId w:val="8"/>
  </w:num>
  <w:num w:numId="27">
    <w:abstractNumId w:val="16"/>
  </w:num>
  <w:num w:numId="28">
    <w:abstractNumId w:val="7"/>
  </w:num>
  <w:num w:numId="29">
    <w:abstractNumId w:val="6"/>
  </w:num>
  <w:num w:numId="30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BD4FA0"/>
    <w:rsid w:val="00005420"/>
    <w:rsid w:val="00011BBC"/>
    <w:rsid w:val="00015C05"/>
    <w:rsid w:val="000219ED"/>
    <w:rsid w:val="000300CD"/>
    <w:rsid w:val="00033805"/>
    <w:rsid w:val="00034767"/>
    <w:rsid w:val="00052E1A"/>
    <w:rsid w:val="00065CA9"/>
    <w:rsid w:val="00065F00"/>
    <w:rsid w:val="00083A30"/>
    <w:rsid w:val="00091D95"/>
    <w:rsid w:val="00096CFA"/>
    <w:rsid w:val="000A405E"/>
    <w:rsid w:val="000E3DAB"/>
    <w:rsid w:val="00102396"/>
    <w:rsid w:val="001336A6"/>
    <w:rsid w:val="00156F67"/>
    <w:rsid w:val="00157699"/>
    <w:rsid w:val="00162201"/>
    <w:rsid w:val="00195CCD"/>
    <w:rsid w:val="0019688D"/>
    <w:rsid w:val="001B2D68"/>
    <w:rsid w:val="001E0E50"/>
    <w:rsid w:val="00240739"/>
    <w:rsid w:val="002410EB"/>
    <w:rsid w:val="002470A1"/>
    <w:rsid w:val="00272B96"/>
    <w:rsid w:val="00282C10"/>
    <w:rsid w:val="00293C63"/>
    <w:rsid w:val="00296000"/>
    <w:rsid w:val="002A5AD5"/>
    <w:rsid w:val="002B383E"/>
    <w:rsid w:val="002D1C71"/>
    <w:rsid w:val="002E062D"/>
    <w:rsid w:val="0031770A"/>
    <w:rsid w:val="003211DA"/>
    <w:rsid w:val="003476C0"/>
    <w:rsid w:val="00357E53"/>
    <w:rsid w:val="003756CE"/>
    <w:rsid w:val="00377607"/>
    <w:rsid w:val="003B17EE"/>
    <w:rsid w:val="003B529A"/>
    <w:rsid w:val="003B623F"/>
    <w:rsid w:val="003D17FE"/>
    <w:rsid w:val="003D1CEE"/>
    <w:rsid w:val="004317D8"/>
    <w:rsid w:val="00467B77"/>
    <w:rsid w:val="004A66CB"/>
    <w:rsid w:val="004A6999"/>
    <w:rsid w:val="004C3B7B"/>
    <w:rsid w:val="004E3B49"/>
    <w:rsid w:val="00502358"/>
    <w:rsid w:val="005352BA"/>
    <w:rsid w:val="005402A6"/>
    <w:rsid w:val="00544345"/>
    <w:rsid w:val="005E0E74"/>
    <w:rsid w:val="006405C1"/>
    <w:rsid w:val="0065327A"/>
    <w:rsid w:val="0066718A"/>
    <w:rsid w:val="00697716"/>
    <w:rsid w:val="006A3B6C"/>
    <w:rsid w:val="006C0592"/>
    <w:rsid w:val="006D20FA"/>
    <w:rsid w:val="006E519E"/>
    <w:rsid w:val="006F2996"/>
    <w:rsid w:val="0072249C"/>
    <w:rsid w:val="00723F1E"/>
    <w:rsid w:val="00743B78"/>
    <w:rsid w:val="007443AA"/>
    <w:rsid w:val="0075666B"/>
    <w:rsid w:val="0076186E"/>
    <w:rsid w:val="007777F4"/>
    <w:rsid w:val="007B4FFF"/>
    <w:rsid w:val="007B6B85"/>
    <w:rsid w:val="007C4EBC"/>
    <w:rsid w:val="007D26A4"/>
    <w:rsid w:val="007E7BF5"/>
    <w:rsid w:val="007F0B8F"/>
    <w:rsid w:val="007F120E"/>
    <w:rsid w:val="00833FF2"/>
    <w:rsid w:val="00862B11"/>
    <w:rsid w:val="00881B16"/>
    <w:rsid w:val="008902EF"/>
    <w:rsid w:val="008954A1"/>
    <w:rsid w:val="008C5BC7"/>
    <w:rsid w:val="008F47A7"/>
    <w:rsid w:val="00931267"/>
    <w:rsid w:val="0093168D"/>
    <w:rsid w:val="0095597F"/>
    <w:rsid w:val="00984205"/>
    <w:rsid w:val="0098506A"/>
    <w:rsid w:val="0099143C"/>
    <w:rsid w:val="009B244C"/>
    <w:rsid w:val="009C0738"/>
    <w:rsid w:val="009F3E67"/>
    <w:rsid w:val="00A05CDB"/>
    <w:rsid w:val="00A07AED"/>
    <w:rsid w:val="00A920CF"/>
    <w:rsid w:val="00A958F0"/>
    <w:rsid w:val="00AA0C7D"/>
    <w:rsid w:val="00AC79DE"/>
    <w:rsid w:val="00AD2F50"/>
    <w:rsid w:val="00AD747E"/>
    <w:rsid w:val="00AE2197"/>
    <w:rsid w:val="00AF386C"/>
    <w:rsid w:val="00B0654C"/>
    <w:rsid w:val="00B06E34"/>
    <w:rsid w:val="00B25F20"/>
    <w:rsid w:val="00B913A9"/>
    <w:rsid w:val="00BA65D8"/>
    <w:rsid w:val="00BC05FC"/>
    <w:rsid w:val="00BD4FA0"/>
    <w:rsid w:val="00BD7E48"/>
    <w:rsid w:val="00BF4D6C"/>
    <w:rsid w:val="00C262FC"/>
    <w:rsid w:val="00C32656"/>
    <w:rsid w:val="00C372C3"/>
    <w:rsid w:val="00C76E49"/>
    <w:rsid w:val="00C95F36"/>
    <w:rsid w:val="00CA0F60"/>
    <w:rsid w:val="00CB0B26"/>
    <w:rsid w:val="00CB26F8"/>
    <w:rsid w:val="00CC18A3"/>
    <w:rsid w:val="00CC3989"/>
    <w:rsid w:val="00CC4F4F"/>
    <w:rsid w:val="00CC6269"/>
    <w:rsid w:val="00CD21D1"/>
    <w:rsid w:val="00CE37FC"/>
    <w:rsid w:val="00D134F0"/>
    <w:rsid w:val="00D16013"/>
    <w:rsid w:val="00D2643A"/>
    <w:rsid w:val="00D402B3"/>
    <w:rsid w:val="00D641B2"/>
    <w:rsid w:val="00DB79DC"/>
    <w:rsid w:val="00DF0879"/>
    <w:rsid w:val="00E0219D"/>
    <w:rsid w:val="00E2671A"/>
    <w:rsid w:val="00E2721C"/>
    <w:rsid w:val="00E55C5E"/>
    <w:rsid w:val="00E601C7"/>
    <w:rsid w:val="00E62A8F"/>
    <w:rsid w:val="00E71B58"/>
    <w:rsid w:val="00E77D06"/>
    <w:rsid w:val="00E92880"/>
    <w:rsid w:val="00EC2B0F"/>
    <w:rsid w:val="00EC66AE"/>
    <w:rsid w:val="00ED608E"/>
    <w:rsid w:val="00EF74D7"/>
    <w:rsid w:val="00F02919"/>
    <w:rsid w:val="00F11804"/>
    <w:rsid w:val="00F26DD7"/>
    <w:rsid w:val="00F2761B"/>
    <w:rsid w:val="00F52814"/>
    <w:rsid w:val="00F54589"/>
    <w:rsid w:val="00F60238"/>
    <w:rsid w:val="00F63C83"/>
    <w:rsid w:val="00F73FBD"/>
    <w:rsid w:val="00F80898"/>
    <w:rsid w:val="00FB39D8"/>
    <w:rsid w:val="00FB4269"/>
    <w:rsid w:val="00FB44EC"/>
    <w:rsid w:val="00FC1BF5"/>
    <w:rsid w:val="00FC5B5F"/>
    <w:rsid w:val="00FC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A0"/>
    <w:pPr>
      <w:jc w:val="both"/>
    </w:pPr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52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9531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EC,Colorful List - Accent 11,Colorful List - Accent 111,Dot pt,List Paragraph1,No Spacing1,List Paragraph Char Char Char,Indicator Text,Numbered Para 1,F5 List Paragraph,Bullet Points,List Paragraph2,L,Rec para,List Paragraph"/>
    <w:basedOn w:val="Normal"/>
    <w:link w:val="ParagraphedelisteCar"/>
    <w:uiPriority w:val="34"/>
    <w:qFormat/>
    <w:rsid w:val="00BD4FA0"/>
    <w:pPr>
      <w:ind w:left="720"/>
      <w:contextualSpacing/>
    </w:pPr>
  </w:style>
  <w:style w:type="character" w:customStyle="1" w:styleId="ParagraphedelisteCar">
    <w:name w:val="Paragraphe de liste Car"/>
    <w:aliases w:val="Listes Car,EC Car,Colorful List - Accent 11 Car,Colorful List - Accent 111 Car,Dot pt Car,List Paragraph1 Car,No Spacing1 Car,List Paragraph Char Char Char Car,Indicator Text Car,Numbered Para 1 Car,F5 List Paragraph Car,L Car"/>
    <w:basedOn w:val="Policepardfaut"/>
    <w:link w:val="Paragraphedeliste"/>
    <w:uiPriority w:val="34"/>
    <w:qFormat/>
    <w:rsid w:val="00BD4FA0"/>
    <w:rPr>
      <w:rFonts w:ascii="Century Gothic" w:hAnsi="Century Gothic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4F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4FA0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4FA0"/>
    <w:rPr>
      <w:vertAlign w:val="superscript"/>
    </w:rPr>
  </w:style>
  <w:style w:type="paragraph" w:customStyle="1" w:styleId="Titre20">
    <w:name w:val="•• Titre 2"/>
    <w:qFormat/>
    <w:rsid w:val="00BD4FA0"/>
    <w:pPr>
      <w:tabs>
        <w:tab w:val="left" w:pos="709"/>
      </w:tabs>
      <w:spacing w:before="600" w:after="400"/>
      <w:ind w:left="567" w:hanging="567"/>
    </w:pPr>
    <w:rPr>
      <w:rFonts w:ascii="Arial" w:eastAsia="Calibri" w:hAnsi="Arial" w:cs="Arial"/>
      <w:b/>
      <w:bCs/>
      <w:color w:val="B44562"/>
      <w:sz w:val="36"/>
      <w:szCs w:val="36"/>
    </w:rPr>
  </w:style>
  <w:style w:type="paragraph" w:customStyle="1" w:styleId="Puce1">
    <w:name w:val="•• Puce 1"/>
    <w:qFormat/>
    <w:rsid w:val="00BD4FA0"/>
    <w:pPr>
      <w:tabs>
        <w:tab w:val="left" w:pos="851"/>
      </w:tabs>
      <w:spacing w:before="120" w:after="120" w:line="240" w:lineRule="auto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BD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FA0"/>
    <w:rPr>
      <w:rFonts w:ascii="Century Gothic" w:hAnsi="Century Goth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FA0"/>
    <w:rPr>
      <w:rFonts w:ascii="Century Gothic" w:hAnsi="Century Gothic"/>
      <w:sz w:val="24"/>
    </w:rPr>
  </w:style>
  <w:style w:type="character" w:styleId="Lienhypertexte">
    <w:name w:val="Hyperlink"/>
    <w:basedOn w:val="Policepardfaut"/>
    <w:uiPriority w:val="99"/>
    <w:unhideWhenUsed/>
    <w:rsid w:val="00BA65D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B529A"/>
    <w:rPr>
      <w:rFonts w:ascii="Century Gothic" w:eastAsiaTheme="majorEastAsia" w:hAnsi="Century Gothic" w:cstheme="majorBidi"/>
      <w:b/>
      <w:bCs/>
      <w:color w:val="E9531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B5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3B529A"/>
    <w:pPr>
      <w:spacing w:after="0" w:line="240" w:lineRule="auto"/>
    </w:pPr>
  </w:style>
  <w:style w:type="paragraph" w:customStyle="1" w:styleId="Normal1">
    <w:name w:val="Normal1"/>
    <w:basedOn w:val="Normal"/>
    <w:rsid w:val="006405C1"/>
    <w:pPr>
      <w:spacing w:after="200" w:line="276" w:lineRule="auto"/>
      <w:jc w:val="left"/>
    </w:pPr>
    <w:rPr>
      <w:rFonts w:ascii="Calibri" w:hAnsi="Calibri" w:cs="Calibri"/>
      <w:sz w:val="22"/>
      <w:lang w:eastAsia="ar-SA"/>
    </w:rPr>
  </w:style>
  <w:style w:type="numbering" w:customStyle="1" w:styleId="Style27import">
    <w:name w:val="Style 27 importé"/>
    <w:rsid w:val="00467B77"/>
    <w:pPr>
      <w:numPr>
        <w:numId w:val="1"/>
      </w:numPr>
    </w:pPr>
  </w:style>
  <w:style w:type="numbering" w:customStyle="1" w:styleId="Style29import">
    <w:name w:val="Style 29 importé"/>
    <w:rsid w:val="00467B77"/>
    <w:pPr>
      <w:numPr>
        <w:numId w:val="3"/>
      </w:numPr>
    </w:pPr>
  </w:style>
  <w:style w:type="numbering" w:customStyle="1" w:styleId="Style30import">
    <w:name w:val="Style 30 importé"/>
    <w:rsid w:val="00467B77"/>
    <w:pPr>
      <w:numPr>
        <w:numId w:val="5"/>
      </w:numPr>
    </w:pPr>
  </w:style>
  <w:style w:type="numbering" w:customStyle="1" w:styleId="Style31import">
    <w:name w:val="Style 31 importé"/>
    <w:rsid w:val="00467B77"/>
    <w:pPr>
      <w:numPr>
        <w:numId w:val="7"/>
      </w:numPr>
    </w:pPr>
  </w:style>
  <w:style w:type="numbering" w:customStyle="1" w:styleId="Style32import">
    <w:name w:val="Style 32 importé"/>
    <w:rsid w:val="00467B77"/>
    <w:pPr>
      <w:numPr>
        <w:numId w:val="8"/>
      </w:numPr>
    </w:pPr>
  </w:style>
  <w:style w:type="numbering" w:customStyle="1" w:styleId="Style33import">
    <w:name w:val="Style 33 importé"/>
    <w:rsid w:val="00467B77"/>
    <w:pPr>
      <w:numPr>
        <w:numId w:val="11"/>
      </w:numPr>
    </w:pPr>
  </w:style>
  <w:style w:type="paragraph" w:customStyle="1" w:styleId="Bold">
    <w:name w:val="Bold"/>
    <w:basedOn w:val="Paragraphedeliste"/>
    <w:link w:val="BoldCar"/>
    <w:rsid w:val="009B244C"/>
    <w:pPr>
      <w:numPr>
        <w:numId w:val="14"/>
      </w:numPr>
      <w:spacing w:after="200" w:line="276" w:lineRule="auto"/>
    </w:pPr>
    <w:rPr>
      <w:rFonts w:eastAsia="Times New Roman"/>
      <w:b/>
      <w:color w:val="B44562"/>
    </w:rPr>
  </w:style>
  <w:style w:type="character" w:customStyle="1" w:styleId="BoldCar">
    <w:name w:val="Bold Car"/>
    <w:basedOn w:val="ParagraphedelisteCar"/>
    <w:link w:val="Bold"/>
    <w:rsid w:val="009B244C"/>
    <w:rPr>
      <w:rFonts w:ascii="Century Gothic" w:eastAsia="Times New Roman" w:hAnsi="Century Gothic"/>
      <w:b/>
      <w:color w:val="B44562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80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0898"/>
    <w:pPr>
      <w:spacing w:after="0" w:line="240" w:lineRule="auto"/>
      <w:ind w:firstLine="709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0898"/>
    <w:rPr>
      <w:rFonts w:ascii="Century Gothic" w:eastAsiaTheme="minorEastAsia" w:hAnsi="Century Gothic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8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0B8F"/>
  </w:style>
  <w:style w:type="table" w:styleId="Grilledutableau">
    <w:name w:val="Table Grid"/>
    <w:basedOn w:val="TableauNormal"/>
    <w:uiPriority w:val="39"/>
    <w:rsid w:val="00BC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919"/>
    <w:pPr>
      <w:spacing w:after="160"/>
      <w:ind w:firstLine="0"/>
    </w:pPr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919"/>
    <w:rPr>
      <w:rFonts w:ascii="Century Gothic" w:eastAsiaTheme="minorEastAsia" w:hAnsi="Century Gothic"/>
      <w:b/>
      <w:bCs/>
      <w:sz w:val="20"/>
      <w:szCs w:val="20"/>
    </w:rPr>
  </w:style>
  <w:style w:type="paragraph" w:customStyle="1" w:styleId="Default">
    <w:name w:val="Default"/>
    <w:rsid w:val="00431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C07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0738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0738"/>
    <w:rPr>
      <w:vertAlign w:val="superscript"/>
    </w:rPr>
  </w:style>
  <w:style w:type="character" w:customStyle="1" w:styleId="hgkelc">
    <w:name w:val="hgkelc"/>
    <w:basedOn w:val="Policepardfaut"/>
    <w:rsid w:val="003B6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ministere/article/donnees-personnelles-et-cook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grands-dossiers/vaccin-covid-19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B88E-2517-42EE-923E-EE9594D3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8281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ANGE, Marie (DICOM)</dc:creator>
  <cp:lastModifiedBy>prov-adj1</cp:lastModifiedBy>
  <cp:revision>2</cp:revision>
  <cp:lastPrinted>2021-02-02T14:53:00Z</cp:lastPrinted>
  <dcterms:created xsi:type="dcterms:W3CDTF">2021-09-03T08:39:00Z</dcterms:created>
  <dcterms:modified xsi:type="dcterms:W3CDTF">2021-09-03T08:39:00Z</dcterms:modified>
</cp:coreProperties>
</file>